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115990"/>
        <w:docPartObj>
          <w:docPartGallery w:val="Cover Pages"/>
          <w:docPartUnique/>
        </w:docPartObj>
      </w:sdtPr>
      <w:sdtEndPr>
        <w:rPr>
          <w:rFonts w:asciiTheme="minorHAnsi" w:eastAsiaTheme="minorHAnsi" w:hAnsiTheme="minorHAnsi" w:cstheme="minorBidi"/>
          <w:b/>
          <w:bCs/>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42"/>
          </w:tblGrid>
          <w:tr w:rsidR="00785694">
            <w:sdt>
              <w:sdtPr>
                <w:rPr>
                  <w:rFonts w:asciiTheme="majorHAnsi" w:eastAsiaTheme="majorEastAsia" w:hAnsiTheme="majorHAnsi" w:cstheme="majorBidi"/>
                </w:rPr>
                <w:alias w:val="Bedrijf"/>
                <w:id w:val="13406915"/>
                <w:placeholder>
                  <w:docPart w:val="ED67606564B64B0F9C743C3C9E9F9844"/>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785694" w:rsidRDefault="00785694">
                    <w:pPr>
                      <w:pStyle w:val="Geenafstand"/>
                      <w:rPr>
                        <w:rFonts w:asciiTheme="majorHAnsi" w:eastAsiaTheme="majorEastAsia" w:hAnsiTheme="majorHAnsi" w:cstheme="majorBidi"/>
                      </w:rPr>
                    </w:pPr>
                    <w:r>
                      <w:rPr>
                        <w:rFonts w:asciiTheme="majorHAnsi" w:eastAsiaTheme="majorEastAsia" w:hAnsiTheme="majorHAnsi" w:cstheme="majorBidi"/>
                      </w:rPr>
                      <w:t>HanzeHogeschool Groningen</w:t>
                    </w:r>
                  </w:p>
                </w:tc>
              </w:sdtContent>
            </w:sdt>
          </w:tr>
          <w:tr w:rsidR="00785694">
            <w:tc>
              <w:tcPr>
                <w:tcW w:w="7672" w:type="dxa"/>
              </w:tcPr>
              <w:sdt>
                <w:sdtPr>
                  <w:rPr>
                    <w:rFonts w:asciiTheme="majorHAnsi" w:eastAsiaTheme="majorEastAsia" w:hAnsiTheme="majorHAnsi" w:cstheme="majorBidi"/>
                    <w:color w:val="4F81BD" w:themeColor="accent1"/>
                    <w:sz w:val="80"/>
                    <w:szCs w:val="80"/>
                  </w:rPr>
                  <w:alias w:val="Titel"/>
                  <w:id w:val="13406919"/>
                  <w:dataBinding w:prefixMappings="xmlns:ns0='http://schemas.openxmlformats.org/package/2006/metadata/core-properties' xmlns:ns1='http://purl.org/dc/elements/1.1/'" w:xpath="/ns0:coreProperties[1]/ns1:title[1]" w:storeItemID="{6C3C8BC8-F283-45AE-878A-BAB7291924A1}"/>
                  <w:text/>
                </w:sdtPr>
                <w:sdtContent>
                  <w:p w:rsidR="00785694" w:rsidRDefault="00785694">
                    <w:pPr>
                      <w:pStyle w:val="Geenafstand"/>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Onderzoeksopzet Social media bij sportevenementen</w:t>
                    </w:r>
                  </w:p>
                </w:sdtContent>
              </w:sdt>
            </w:tc>
          </w:tr>
          <w:tr w:rsidR="00785694">
            <w:sdt>
              <w:sdtPr>
                <w:rPr>
                  <w:rFonts w:asciiTheme="majorHAnsi" w:eastAsiaTheme="majorEastAsia" w:hAnsiTheme="majorHAnsi" w:cstheme="majorBidi"/>
                </w:rPr>
                <w:alias w:val="Ondertitel"/>
                <w:id w:val="13406923"/>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785694" w:rsidRDefault="00785694">
                    <w:pPr>
                      <w:pStyle w:val="Geenafstand"/>
                      <w:rPr>
                        <w:rFonts w:asciiTheme="majorHAnsi" w:eastAsiaTheme="majorEastAsia" w:hAnsiTheme="majorHAnsi" w:cstheme="majorBidi"/>
                      </w:rPr>
                    </w:pPr>
                    <w:r>
                      <w:rPr>
                        <w:rFonts w:asciiTheme="majorHAnsi" w:eastAsiaTheme="majorEastAsia" w:hAnsiTheme="majorHAnsi" w:cstheme="majorBidi"/>
                      </w:rPr>
                      <w:t>[Geef de ondertitel van het document op]</w:t>
                    </w:r>
                  </w:p>
                </w:tc>
              </w:sdtContent>
            </w:sdt>
          </w:tr>
        </w:tbl>
        <w:p w:rsidR="00785694" w:rsidRDefault="00785694"/>
        <w:p w:rsidR="00785694" w:rsidRDefault="00785694"/>
        <w:tbl>
          <w:tblPr>
            <w:tblpPr w:leftFromText="187" w:rightFromText="187" w:horzAnchor="margin" w:tblpXSpec="center" w:tblpYSpec="bottom"/>
            <w:tblW w:w="4000" w:type="pct"/>
            <w:tblLook w:val="04A0"/>
          </w:tblPr>
          <w:tblGrid>
            <w:gridCol w:w="7442"/>
          </w:tblGrid>
          <w:tr w:rsidR="00785694">
            <w:tc>
              <w:tcPr>
                <w:tcW w:w="7672" w:type="dxa"/>
                <w:tcMar>
                  <w:top w:w="216" w:type="dxa"/>
                  <w:left w:w="115" w:type="dxa"/>
                  <w:bottom w:w="216" w:type="dxa"/>
                  <w:right w:w="115" w:type="dxa"/>
                </w:tcMar>
              </w:tcPr>
              <w:sdt>
                <w:sdtPr>
                  <w:rPr>
                    <w:color w:val="4F81BD" w:themeColor="accent1"/>
                  </w:rPr>
                  <w:alias w:val="Auteur"/>
                  <w:id w:val="13406928"/>
                  <w:dataBinding w:prefixMappings="xmlns:ns0='http://schemas.openxmlformats.org/package/2006/metadata/core-properties' xmlns:ns1='http://purl.org/dc/elements/1.1/'" w:xpath="/ns0:coreProperties[1]/ns1:creator[1]" w:storeItemID="{6C3C8BC8-F283-45AE-878A-BAB7291924A1}"/>
                  <w:text/>
                </w:sdtPr>
                <w:sdtContent>
                  <w:p w:rsidR="00785694" w:rsidRDefault="00785694">
                    <w:pPr>
                      <w:pStyle w:val="Geenafstand"/>
                      <w:rPr>
                        <w:color w:val="4F81BD" w:themeColor="accent1"/>
                      </w:rPr>
                    </w:pPr>
                    <w:r>
                      <w:rPr>
                        <w:color w:val="4F81BD" w:themeColor="accent1"/>
                      </w:rPr>
                      <w:t>Sabine de Bruin</w:t>
                    </w:r>
                    <w:r w:rsidR="00D36D0E">
                      <w:rPr>
                        <w:color w:val="4F81BD" w:themeColor="accent1"/>
                      </w:rPr>
                      <w:t xml:space="preserve"> (389678)</w:t>
                    </w:r>
                    <w:r>
                      <w:rPr>
                        <w:color w:val="4F81BD" w:themeColor="accent1"/>
                      </w:rPr>
                      <w:t xml:space="preserve"> en Susan Brinker</w:t>
                    </w:r>
                    <w:r w:rsidR="00D36D0E">
                      <w:rPr>
                        <w:color w:val="4F81BD" w:themeColor="accent1"/>
                      </w:rPr>
                      <w:t>(383993) Klas</w:t>
                    </w:r>
                    <w:r w:rsidR="006A3DD1">
                      <w:rPr>
                        <w:color w:val="4F81BD" w:themeColor="accent1"/>
                      </w:rPr>
                      <w:t>:</w:t>
                    </w:r>
                    <w:r w:rsidR="00D36D0E">
                      <w:rPr>
                        <w:color w:val="4F81BD" w:themeColor="accent1"/>
                      </w:rPr>
                      <w:t>2H</w:t>
                    </w:r>
                    <w:r w:rsidR="006A3DD1">
                      <w:rPr>
                        <w:color w:val="4F81BD" w:themeColor="accent1"/>
                      </w:rPr>
                      <w:t>. Docent: Hans Slender</w:t>
                    </w:r>
                  </w:p>
                </w:sdtContent>
              </w:sdt>
              <w:sdt>
                <w:sdtPr>
                  <w:rPr>
                    <w:color w:val="4F81BD" w:themeColor="accent1"/>
                  </w:rPr>
                  <w:alias w:val="Datum"/>
                  <w:id w:val="13406932"/>
                  <w:dataBinding w:prefixMappings="xmlns:ns0='http://schemas.microsoft.com/office/2006/coverPageProps'" w:xpath="/ns0:CoverPageProperties[1]/ns0:PublishDate[1]" w:storeItemID="{55AF091B-3C7A-41E3-B477-F2FDAA23CFDA}"/>
                  <w:date w:fullDate="2014-03-14T00:00:00Z">
                    <w:dateFormat w:val="d-M-yyyy"/>
                    <w:lid w:val="nl-NL"/>
                    <w:storeMappedDataAs w:val="dateTime"/>
                    <w:calendar w:val="gregorian"/>
                  </w:date>
                </w:sdtPr>
                <w:sdtContent>
                  <w:p w:rsidR="00785694" w:rsidRDefault="00D36D0E">
                    <w:pPr>
                      <w:pStyle w:val="Geenafstand"/>
                      <w:rPr>
                        <w:color w:val="4F81BD" w:themeColor="accent1"/>
                      </w:rPr>
                    </w:pPr>
                    <w:r>
                      <w:rPr>
                        <w:color w:val="4F81BD" w:themeColor="accent1"/>
                      </w:rPr>
                      <w:t>14-3-2014</w:t>
                    </w:r>
                  </w:p>
                </w:sdtContent>
              </w:sdt>
              <w:p w:rsidR="00785694" w:rsidRDefault="00785694">
                <w:pPr>
                  <w:pStyle w:val="Geenafstand"/>
                  <w:rPr>
                    <w:color w:val="4F81BD" w:themeColor="accent1"/>
                  </w:rPr>
                </w:pPr>
              </w:p>
            </w:tc>
          </w:tr>
        </w:tbl>
        <w:p w:rsidR="00785694" w:rsidRDefault="00785694"/>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rsidP="006A3DD1">
          <w:pPr>
            <w:pStyle w:val="Kop2"/>
          </w:pPr>
          <w:bookmarkStart w:id="0" w:name="_Toc382568376"/>
          <w:r>
            <w:lastRenderedPageBreak/>
            <w:t>Voorwoord.</w:t>
          </w:r>
          <w:bookmarkEnd w:id="0"/>
        </w:p>
        <w:p w:rsidR="008A6F3D" w:rsidRPr="00B17812" w:rsidRDefault="008A6F3D" w:rsidP="00B17812">
          <w:pPr>
            <w:pStyle w:val="Geenafstand"/>
          </w:pPr>
          <w:r w:rsidRPr="00B17812">
            <w:t>Hallo wij zijn Sabine de Bruin en Susan Brinker. Wij zitten in het tweede jaar van Sport Gezondheid en Management aan de Hanze Hogeschool te Groningen. Vanuit de Hanze Hogeschool is er opdracht gegeven om een sportonderzoek te houden naar de invloed van social media met betrekking tot sportevenementen.</w:t>
          </w:r>
        </w:p>
        <w:p w:rsidR="008A6F3D" w:rsidRPr="00B17812" w:rsidRDefault="008A6F3D" w:rsidP="00B17812">
          <w:pPr>
            <w:pStyle w:val="Geenafstand"/>
          </w:pPr>
          <w:r w:rsidRPr="00B17812">
            <w:t xml:space="preserve">In dit verslag hebben we een opzet gemaakt voor dit onderzoek. Dit </w:t>
          </w:r>
          <w:r w:rsidR="00A63FAB" w:rsidRPr="00B17812">
            <w:t>wordt</w:t>
          </w:r>
          <w:r w:rsidRPr="00B17812">
            <w:t xml:space="preserve"> de leidraad voor ons verdere onderzoek zodat we de juiste zaken onderzoeken en niet afdwalen of te breed willen onderzoeken.</w:t>
          </w:r>
        </w:p>
        <w:p w:rsidR="008A6F3D" w:rsidRPr="00B17812" w:rsidRDefault="008A6F3D" w:rsidP="00B17812">
          <w:pPr>
            <w:pStyle w:val="Geenafstand"/>
          </w:pPr>
        </w:p>
        <w:p w:rsidR="008A6F3D" w:rsidRPr="00B17812" w:rsidRDefault="008A6F3D" w:rsidP="00B17812">
          <w:pPr>
            <w:pStyle w:val="Geenafstand"/>
          </w:pPr>
          <w:r w:rsidRPr="00B17812">
            <w:t>We wensen u veel leesplezier</w:t>
          </w:r>
        </w:p>
        <w:p w:rsidR="006A3DD1" w:rsidRPr="00B17812" w:rsidRDefault="008A6F3D" w:rsidP="00B17812">
          <w:pPr>
            <w:pStyle w:val="Geenafstand"/>
          </w:pPr>
          <w:r w:rsidRPr="00B17812">
            <w:t>Sabine de Bruin en Susan Brinker</w:t>
          </w: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6A3DD1" w:rsidRDefault="006A3DD1">
          <w:pPr>
            <w:rPr>
              <w:b/>
              <w:bCs/>
            </w:rPr>
          </w:pPr>
        </w:p>
        <w:p w:rsidR="00785694" w:rsidRDefault="0070012E"/>
      </w:sdtContent>
    </w:sdt>
    <w:sdt>
      <w:sdtPr>
        <w:rPr>
          <w:rFonts w:asciiTheme="minorHAnsi" w:eastAsiaTheme="minorHAnsi" w:hAnsiTheme="minorHAnsi" w:cstheme="minorBidi"/>
          <w:b w:val="0"/>
          <w:bCs w:val="0"/>
          <w:color w:val="auto"/>
          <w:sz w:val="22"/>
          <w:szCs w:val="22"/>
        </w:rPr>
        <w:id w:val="365291"/>
        <w:docPartObj>
          <w:docPartGallery w:val="Table of Contents"/>
          <w:docPartUnique/>
        </w:docPartObj>
      </w:sdtPr>
      <w:sdtContent>
        <w:p w:rsidR="003079D6" w:rsidRDefault="003079D6">
          <w:pPr>
            <w:pStyle w:val="Kopvaninhoudsopgave"/>
          </w:pPr>
          <w:r>
            <w:t>Inhoud</w:t>
          </w:r>
        </w:p>
        <w:p w:rsidR="00A63FAB" w:rsidRDefault="0070012E">
          <w:pPr>
            <w:pStyle w:val="Inhopg2"/>
            <w:tabs>
              <w:tab w:val="right" w:leader="dot" w:pos="9062"/>
            </w:tabs>
            <w:rPr>
              <w:noProof/>
              <w:lang w:eastAsia="nl-NL"/>
            </w:rPr>
          </w:pPr>
          <w:r w:rsidRPr="0070012E">
            <w:fldChar w:fldCharType="begin"/>
          </w:r>
          <w:r w:rsidR="003079D6">
            <w:instrText xml:space="preserve"> TOC \o "1-3" \h \z \u </w:instrText>
          </w:r>
          <w:r w:rsidRPr="0070012E">
            <w:fldChar w:fldCharType="separate"/>
          </w:r>
          <w:hyperlink w:anchor="_Toc382568376" w:history="1">
            <w:r w:rsidR="00A63FAB" w:rsidRPr="00512FBE">
              <w:rPr>
                <w:rStyle w:val="Hyperlink"/>
                <w:noProof/>
              </w:rPr>
              <w:t>Voorwoord.</w:t>
            </w:r>
            <w:r w:rsidR="00A63FAB">
              <w:rPr>
                <w:noProof/>
                <w:webHidden/>
              </w:rPr>
              <w:tab/>
            </w:r>
            <w:r>
              <w:rPr>
                <w:noProof/>
                <w:webHidden/>
              </w:rPr>
              <w:fldChar w:fldCharType="begin"/>
            </w:r>
            <w:r w:rsidR="00A63FAB">
              <w:rPr>
                <w:noProof/>
                <w:webHidden/>
              </w:rPr>
              <w:instrText xml:space="preserve"> PAGEREF _Toc382568376 \h </w:instrText>
            </w:r>
            <w:r>
              <w:rPr>
                <w:noProof/>
                <w:webHidden/>
              </w:rPr>
            </w:r>
            <w:r>
              <w:rPr>
                <w:noProof/>
                <w:webHidden/>
              </w:rPr>
              <w:fldChar w:fldCharType="separate"/>
            </w:r>
            <w:r w:rsidR="00A63FAB">
              <w:rPr>
                <w:noProof/>
                <w:webHidden/>
              </w:rPr>
              <w:t>2</w:t>
            </w:r>
            <w:r>
              <w:rPr>
                <w:noProof/>
                <w:webHidden/>
              </w:rPr>
              <w:fldChar w:fldCharType="end"/>
            </w:r>
          </w:hyperlink>
        </w:p>
        <w:p w:rsidR="00A63FAB" w:rsidRDefault="0070012E">
          <w:pPr>
            <w:pStyle w:val="Inhopg1"/>
            <w:tabs>
              <w:tab w:val="left" w:pos="440"/>
              <w:tab w:val="right" w:leader="dot" w:pos="9062"/>
            </w:tabs>
            <w:rPr>
              <w:noProof/>
              <w:lang w:eastAsia="nl-NL"/>
            </w:rPr>
          </w:pPr>
          <w:hyperlink w:anchor="_Toc382568377" w:history="1">
            <w:r w:rsidR="00A63FAB" w:rsidRPr="00512FBE">
              <w:rPr>
                <w:rStyle w:val="Hyperlink"/>
                <w:i/>
                <w:noProof/>
              </w:rPr>
              <w:t>1.</w:t>
            </w:r>
            <w:r w:rsidR="00A63FAB">
              <w:rPr>
                <w:noProof/>
                <w:lang w:eastAsia="nl-NL"/>
              </w:rPr>
              <w:tab/>
            </w:r>
            <w:r w:rsidR="00A63FAB" w:rsidRPr="00512FBE">
              <w:rPr>
                <w:rStyle w:val="Hyperlink"/>
                <w:i/>
                <w:noProof/>
              </w:rPr>
              <w:t>Aanleiding</w:t>
            </w:r>
            <w:r w:rsidR="00A63FAB">
              <w:rPr>
                <w:noProof/>
                <w:webHidden/>
              </w:rPr>
              <w:tab/>
            </w:r>
            <w:r>
              <w:rPr>
                <w:noProof/>
                <w:webHidden/>
              </w:rPr>
              <w:fldChar w:fldCharType="begin"/>
            </w:r>
            <w:r w:rsidR="00A63FAB">
              <w:rPr>
                <w:noProof/>
                <w:webHidden/>
              </w:rPr>
              <w:instrText xml:space="preserve"> PAGEREF _Toc382568377 \h </w:instrText>
            </w:r>
            <w:r>
              <w:rPr>
                <w:noProof/>
                <w:webHidden/>
              </w:rPr>
            </w:r>
            <w:r>
              <w:rPr>
                <w:noProof/>
                <w:webHidden/>
              </w:rPr>
              <w:fldChar w:fldCharType="separate"/>
            </w:r>
            <w:r w:rsidR="00A63FAB">
              <w:rPr>
                <w:noProof/>
                <w:webHidden/>
              </w:rPr>
              <w:t>3</w:t>
            </w:r>
            <w:r>
              <w:rPr>
                <w:noProof/>
                <w:webHidden/>
              </w:rPr>
              <w:fldChar w:fldCharType="end"/>
            </w:r>
          </w:hyperlink>
        </w:p>
        <w:p w:rsidR="00A63FAB" w:rsidRDefault="0070012E">
          <w:pPr>
            <w:pStyle w:val="Inhopg2"/>
            <w:tabs>
              <w:tab w:val="right" w:leader="dot" w:pos="9062"/>
            </w:tabs>
            <w:rPr>
              <w:noProof/>
              <w:lang w:eastAsia="nl-NL"/>
            </w:rPr>
          </w:pPr>
          <w:hyperlink w:anchor="_Toc382568378" w:history="1">
            <w:r w:rsidR="00A63FAB" w:rsidRPr="00512FBE">
              <w:rPr>
                <w:rStyle w:val="Hyperlink"/>
                <w:noProof/>
              </w:rPr>
              <w:t>1.1 Context omschrijving van het probleem</w:t>
            </w:r>
            <w:r w:rsidR="00A63FAB">
              <w:rPr>
                <w:noProof/>
                <w:webHidden/>
              </w:rPr>
              <w:tab/>
            </w:r>
            <w:r>
              <w:rPr>
                <w:noProof/>
                <w:webHidden/>
              </w:rPr>
              <w:fldChar w:fldCharType="begin"/>
            </w:r>
            <w:r w:rsidR="00A63FAB">
              <w:rPr>
                <w:noProof/>
                <w:webHidden/>
              </w:rPr>
              <w:instrText xml:space="preserve"> PAGEREF _Toc382568378 \h </w:instrText>
            </w:r>
            <w:r>
              <w:rPr>
                <w:noProof/>
                <w:webHidden/>
              </w:rPr>
            </w:r>
            <w:r>
              <w:rPr>
                <w:noProof/>
                <w:webHidden/>
              </w:rPr>
              <w:fldChar w:fldCharType="separate"/>
            </w:r>
            <w:r w:rsidR="00A63FAB">
              <w:rPr>
                <w:noProof/>
                <w:webHidden/>
              </w:rPr>
              <w:t>4</w:t>
            </w:r>
            <w:r>
              <w:rPr>
                <w:noProof/>
                <w:webHidden/>
              </w:rPr>
              <w:fldChar w:fldCharType="end"/>
            </w:r>
          </w:hyperlink>
        </w:p>
        <w:p w:rsidR="00A63FAB" w:rsidRDefault="0070012E">
          <w:pPr>
            <w:pStyle w:val="Inhopg2"/>
            <w:tabs>
              <w:tab w:val="right" w:leader="dot" w:pos="9062"/>
            </w:tabs>
            <w:rPr>
              <w:noProof/>
              <w:lang w:eastAsia="nl-NL"/>
            </w:rPr>
          </w:pPr>
          <w:hyperlink w:anchor="_Toc382568379" w:history="1">
            <w:r w:rsidR="00A63FAB" w:rsidRPr="00512FBE">
              <w:rPr>
                <w:rStyle w:val="Hyperlink"/>
                <w:noProof/>
              </w:rPr>
              <w:t>1.2 De praktijk en maatschappelijke relevantie</w:t>
            </w:r>
            <w:r w:rsidR="00A63FAB">
              <w:rPr>
                <w:noProof/>
                <w:webHidden/>
              </w:rPr>
              <w:tab/>
            </w:r>
            <w:r>
              <w:rPr>
                <w:noProof/>
                <w:webHidden/>
              </w:rPr>
              <w:fldChar w:fldCharType="begin"/>
            </w:r>
            <w:r w:rsidR="00A63FAB">
              <w:rPr>
                <w:noProof/>
                <w:webHidden/>
              </w:rPr>
              <w:instrText xml:space="preserve"> PAGEREF _Toc382568379 \h </w:instrText>
            </w:r>
            <w:r>
              <w:rPr>
                <w:noProof/>
                <w:webHidden/>
              </w:rPr>
            </w:r>
            <w:r>
              <w:rPr>
                <w:noProof/>
                <w:webHidden/>
              </w:rPr>
              <w:fldChar w:fldCharType="separate"/>
            </w:r>
            <w:r w:rsidR="00A63FAB">
              <w:rPr>
                <w:noProof/>
                <w:webHidden/>
              </w:rPr>
              <w:t>4</w:t>
            </w:r>
            <w:r>
              <w:rPr>
                <w:noProof/>
                <w:webHidden/>
              </w:rPr>
              <w:fldChar w:fldCharType="end"/>
            </w:r>
          </w:hyperlink>
        </w:p>
        <w:p w:rsidR="00A63FAB" w:rsidRDefault="0070012E">
          <w:pPr>
            <w:pStyle w:val="Inhopg1"/>
            <w:tabs>
              <w:tab w:val="left" w:pos="440"/>
              <w:tab w:val="right" w:leader="dot" w:pos="9062"/>
            </w:tabs>
            <w:rPr>
              <w:noProof/>
              <w:lang w:eastAsia="nl-NL"/>
            </w:rPr>
          </w:pPr>
          <w:hyperlink w:anchor="_Toc382568380" w:history="1">
            <w:r w:rsidR="00A63FAB" w:rsidRPr="00512FBE">
              <w:rPr>
                <w:rStyle w:val="Hyperlink"/>
                <w:noProof/>
              </w:rPr>
              <w:t>2.</w:t>
            </w:r>
            <w:r w:rsidR="00A63FAB">
              <w:rPr>
                <w:noProof/>
                <w:lang w:eastAsia="nl-NL"/>
              </w:rPr>
              <w:tab/>
            </w:r>
            <w:r w:rsidR="00A63FAB" w:rsidRPr="00512FBE">
              <w:rPr>
                <w:rStyle w:val="Hyperlink"/>
                <w:noProof/>
              </w:rPr>
              <w:t>Theoretisch kader</w:t>
            </w:r>
            <w:r w:rsidR="00A63FAB">
              <w:rPr>
                <w:noProof/>
                <w:webHidden/>
              </w:rPr>
              <w:tab/>
            </w:r>
            <w:r>
              <w:rPr>
                <w:noProof/>
                <w:webHidden/>
              </w:rPr>
              <w:fldChar w:fldCharType="begin"/>
            </w:r>
            <w:r w:rsidR="00A63FAB">
              <w:rPr>
                <w:noProof/>
                <w:webHidden/>
              </w:rPr>
              <w:instrText xml:space="preserve"> PAGEREF _Toc382568380 \h </w:instrText>
            </w:r>
            <w:r>
              <w:rPr>
                <w:noProof/>
                <w:webHidden/>
              </w:rPr>
            </w:r>
            <w:r>
              <w:rPr>
                <w:noProof/>
                <w:webHidden/>
              </w:rPr>
              <w:fldChar w:fldCharType="separate"/>
            </w:r>
            <w:r w:rsidR="00A63FAB">
              <w:rPr>
                <w:noProof/>
                <w:webHidden/>
              </w:rPr>
              <w:t>5</w:t>
            </w:r>
            <w:r>
              <w:rPr>
                <w:noProof/>
                <w:webHidden/>
              </w:rPr>
              <w:fldChar w:fldCharType="end"/>
            </w:r>
          </w:hyperlink>
        </w:p>
        <w:p w:rsidR="00A63FAB" w:rsidRDefault="0070012E">
          <w:pPr>
            <w:pStyle w:val="Inhopg2"/>
            <w:tabs>
              <w:tab w:val="right" w:leader="dot" w:pos="9062"/>
            </w:tabs>
            <w:rPr>
              <w:noProof/>
              <w:lang w:eastAsia="nl-NL"/>
            </w:rPr>
          </w:pPr>
          <w:hyperlink w:anchor="_Toc382568381" w:history="1">
            <w:r w:rsidR="00A63FAB" w:rsidRPr="00512FBE">
              <w:rPr>
                <w:rStyle w:val="Hyperlink"/>
                <w:noProof/>
              </w:rPr>
              <w:t>2.1 De bestaande informatie</w:t>
            </w:r>
            <w:r w:rsidR="00A63FAB">
              <w:rPr>
                <w:noProof/>
                <w:webHidden/>
              </w:rPr>
              <w:tab/>
            </w:r>
            <w:r>
              <w:rPr>
                <w:noProof/>
                <w:webHidden/>
              </w:rPr>
              <w:fldChar w:fldCharType="begin"/>
            </w:r>
            <w:r w:rsidR="00A63FAB">
              <w:rPr>
                <w:noProof/>
                <w:webHidden/>
              </w:rPr>
              <w:instrText xml:space="preserve"> PAGEREF _Toc382568381 \h </w:instrText>
            </w:r>
            <w:r>
              <w:rPr>
                <w:noProof/>
                <w:webHidden/>
              </w:rPr>
            </w:r>
            <w:r>
              <w:rPr>
                <w:noProof/>
                <w:webHidden/>
              </w:rPr>
              <w:fldChar w:fldCharType="separate"/>
            </w:r>
            <w:r w:rsidR="00A63FAB">
              <w:rPr>
                <w:noProof/>
                <w:webHidden/>
              </w:rPr>
              <w:t>5</w:t>
            </w:r>
            <w:r>
              <w:rPr>
                <w:noProof/>
                <w:webHidden/>
              </w:rPr>
              <w:fldChar w:fldCharType="end"/>
            </w:r>
          </w:hyperlink>
        </w:p>
        <w:p w:rsidR="00A63FAB" w:rsidRDefault="0070012E">
          <w:pPr>
            <w:pStyle w:val="Inhopg2"/>
            <w:tabs>
              <w:tab w:val="right" w:leader="dot" w:pos="9062"/>
            </w:tabs>
            <w:rPr>
              <w:noProof/>
              <w:lang w:eastAsia="nl-NL"/>
            </w:rPr>
          </w:pPr>
          <w:hyperlink w:anchor="_Toc382568382" w:history="1">
            <w:r w:rsidR="00A63FAB" w:rsidRPr="00512FBE">
              <w:rPr>
                <w:rStyle w:val="Hyperlink"/>
                <w:noProof/>
              </w:rPr>
              <w:t>2.2 Belangrijkste theorieën</w:t>
            </w:r>
            <w:r w:rsidR="00A63FAB">
              <w:rPr>
                <w:noProof/>
                <w:webHidden/>
              </w:rPr>
              <w:tab/>
            </w:r>
            <w:r>
              <w:rPr>
                <w:noProof/>
                <w:webHidden/>
              </w:rPr>
              <w:fldChar w:fldCharType="begin"/>
            </w:r>
            <w:r w:rsidR="00A63FAB">
              <w:rPr>
                <w:noProof/>
                <w:webHidden/>
              </w:rPr>
              <w:instrText xml:space="preserve"> PAGEREF _Toc382568382 \h </w:instrText>
            </w:r>
            <w:r>
              <w:rPr>
                <w:noProof/>
                <w:webHidden/>
              </w:rPr>
            </w:r>
            <w:r>
              <w:rPr>
                <w:noProof/>
                <w:webHidden/>
              </w:rPr>
              <w:fldChar w:fldCharType="separate"/>
            </w:r>
            <w:r w:rsidR="00A63FAB">
              <w:rPr>
                <w:noProof/>
                <w:webHidden/>
              </w:rPr>
              <w:t>6</w:t>
            </w:r>
            <w:r>
              <w:rPr>
                <w:noProof/>
                <w:webHidden/>
              </w:rPr>
              <w:fldChar w:fldCharType="end"/>
            </w:r>
          </w:hyperlink>
        </w:p>
        <w:p w:rsidR="00A63FAB" w:rsidRDefault="0070012E">
          <w:pPr>
            <w:pStyle w:val="Inhopg1"/>
            <w:tabs>
              <w:tab w:val="left" w:pos="440"/>
              <w:tab w:val="right" w:leader="dot" w:pos="9062"/>
            </w:tabs>
            <w:rPr>
              <w:noProof/>
              <w:lang w:eastAsia="nl-NL"/>
            </w:rPr>
          </w:pPr>
          <w:hyperlink w:anchor="_Toc382568383" w:history="1">
            <w:r w:rsidR="00A63FAB" w:rsidRPr="00512FBE">
              <w:rPr>
                <w:rStyle w:val="Hyperlink"/>
                <w:noProof/>
              </w:rPr>
              <w:t>3.</w:t>
            </w:r>
            <w:r w:rsidR="00A63FAB">
              <w:rPr>
                <w:noProof/>
                <w:lang w:eastAsia="nl-NL"/>
              </w:rPr>
              <w:tab/>
            </w:r>
            <w:r w:rsidR="00A63FAB" w:rsidRPr="00512FBE">
              <w:rPr>
                <w:rStyle w:val="Hyperlink"/>
                <w:noProof/>
              </w:rPr>
              <w:t>Doelstelling en vraagstelling</w:t>
            </w:r>
            <w:r w:rsidR="00A63FAB">
              <w:rPr>
                <w:noProof/>
                <w:webHidden/>
              </w:rPr>
              <w:tab/>
            </w:r>
            <w:r>
              <w:rPr>
                <w:noProof/>
                <w:webHidden/>
              </w:rPr>
              <w:fldChar w:fldCharType="begin"/>
            </w:r>
            <w:r w:rsidR="00A63FAB">
              <w:rPr>
                <w:noProof/>
                <w:webHidden/>
              </w:rPr>
              <w:instrText xml:space="preserve"> PAGEREF _Toc382568383 \h </w:instrText>
            </w:r>
            <w:r>
              <w:rPr>
                <w:noProof/>
                <w:webHidden/>
              </w:rPr>
            </w:r>
            <w:r>
              <w:rPr>
                <w:noProof/>
                <w:webHidden/>
              </w:rPr>
              <w:fldChar w:fldCharType="separate"/>
            </w:r>
            <w:r w:rsidR="00A63FAB">
              <w:rPr>
                <w:noProof/>
                <w:webHidden/>
              </w:rPr>
              <w:t>8</w:t>
            </w:r>
            <w:r>
              <w:rPr>
                <w:noProof/>
                <w:webHidden/>
              </w:rPr>
              <w:fldChar w:fldCharType="end"/>
            </w:r>
          </w:hyperlink>
        </w:p>
        <w:p w:rsidR="00A63FAB" w:rsidRDefault="0070012E">
          <w:pPr>
            <w:pStyle w:val="Inhopg2"/>
            <w:tabs>
              <w:tab w:val="right" w:leader="dot" w:pos="9062"/>
            </w:tabs>
            <w:rPr>
              <w:noProof/>
              <w:lang w:eastAsia="nl-NL"/>
            </w:rPr>
          </w:pPr>
          <w:hyperlink w:anchor="_Toc382568384" w:history="1">
            <w:r w:rsidR="00A63FAB" w:rsidRPr="00512FBE">
              <w:rPr>
                <w:rStyle w:val="Hyperlink"/>
                <w:noProof/>
              </w:rPr>
              <w:t>3.1 Het doel van het onderzoek</w:t>
            </w:r>
            <w:r w:rsidR="00A63FAB">
              <w:rPr>
                <w:noProof/>
                <w:webHidden/>
              </w:rPr>
              <w:tab/>
            </w:r>
            <w:r>
              <w:rPr>
                <w:noProof/>
                <w:webHidden/>
              </w:rPr>
              <w:fldChar w:fldCharType="begin"/>
            </w:r>
            <w:r w:rsidR="00A63FAB">
              <w:rPr>
                <w:noProof/>
                <w:webHidden/>
              </w:rPr>
              <w:instrText xml:space="preserve"> PAGEREF _Toc382568384 \h </w:instrText>
            </w:r>
            <w:r>
              <w:rPr>
                <w:noProof/>
                <w:webHidden/>
              </w:rPr>
            </w:r>
            <w:r>
              <w:rPr>
                <w:noProof/>
                <w:webHidden/>
              </w:rPr>
              <w:fldChar w:fldCharType="separate"/>
            </w:r>
            <w:r w:rsidR="00A63FAB">
              <w:rPr>
                <w:noProof/>
                <w:webHidden/>
              </w:rPr>
              <w:t>8</w:t>
            </w:r>
            <w:r>
              <w:rPr>
                <w:noProof/>
                <w:webHidden/>
              </w:rPr>
              <w:fldChar w:fldCharType="end"/>
            </w:r>
          </w:hyperlink>
        </w:p>
        <w:p w:rsidR="00A63FAB" w:rsidRDefault="0070012E">
          <w:pPr>
            <w:pStyle w:val="Inhopg2"/>
            <w:tabs>
              <w:tab w:val="right" w:leader="dot" w:pos="9062"/>
            </w:tabs>
            <w:rPr>
              <w:noProof/>
              <w:lang w:eastAsia="nl-NL"/>
            </w:rPr>
          </w:pPr>
          <w:hyperlink w:anchor="_Toc382568385" w:history="1">
            <w:r w:rsidR="00A63FAB" w:rsidRPr="00512FBE">
              <w:rPr>
                <w:rStyle w:val="Hyperlink"/>
                <w:noProof/>
              </w:rPr>
              <w:t>3.2 De hoofdvraag</w:t>
            </w:r>
            <w:r w:rsidR="00A63FAB">
              <w:rPr>
                <w:noProof/>
                <w:webHidden/>
              </w:rPr>
              <w:tab/>
            </w:r>
            <w:r>
              <w:rPr>
                <w:noProof/>
                <w:webHidden/>
              </w:rPr>
              <w:fldChar w:fldCharType="begin"/>
            </w:r>
            <w:r w:rsidR="00A63FAB">
              <w:rPr>
                <w:noProof/>
                <w:webHidden/>
              </w:rPr>
              <w:instrText xml:space="preserve"> PAGEREF _Toc382568385 \h </w:instrText>
            </w:r>
            <w:r>
              <w:rPr>
                <w:noProof/>
                <w:webHidden/>
              </w:rPr>
            </w:r>
            <w:r>
              <w:rPr>
                <w:noProof/>
                <w:webHidden/>
              </w:rPr>
              <w:fldChar w:fldCharType="separate"/>
            </w:r>
            <w:r w:rsidR="00A63FAB">
              <w:rPr>
                <w:noProof/>
                <w:webHidden/>
              </w:rPr>
              <w:t>8</w:t>
            </w:r>
            <w:r>
              <w:rPr>
                <w:noProof/>
                <w:webHidden/>
              </w:rPr>
              <w:fldChar w:fldCharType="end"/>
            </w:r>
          </w:hyperlink>
        </w:p>
        <w:p w:rsidR="00A63FAB" w:rsidRDefault="0070012E">
          <w:pPr>
            <w:pStyle w:val="Inhopg2"/>
            <w:tabs>
              <w:tab w:val="right" w:leader="dot" w:pos="9062"/>
            </w:tabs>
            <w:rPr>
              <w:noProof/>
              <w:lang w:eastAsia="nl-NL"/>
            </w:rPr>
          </w:pPr>
          <w:hyperlink w:anchor="_Toc382568386" w:history="1">
            <w:r w:rsidR="00A63FAB" w:rsidRPr="00512FBE">
              <w:rPr>
                <w:rStyle w:val="Hyperlink"/>
                <w:noProof/>
              </w:rPr>
              <w:t>3.3 De deelvragen</w:t>
            </w:r>
            <w:r w:rsidR="00A63FAB">
              <w:rPr>
                <w:noProof/>
                <w:webHidden/>
              </w:rPr>
              <w:tab/>
            </w:r>
            <w:r>
              <w:rPr>
                <w:noProof/>
                <w:webHidden/>
              </w:rPr>
              <w:fldChar w:fldCharType="begin"/>
            </w:r>
            <w:r w:rsidR="00A63FAB">
              <w:rPr>
                <w:noProof/>
                <w:webHidden/>
              </w:rPr>
              <w:instrText xml:space="preserve"> PAGEREF _Toc382568386 \h </w:instrText>
            </w:r>
            <w:r>
              <w:rPr>
                <w:noProof/>
                <w:webHidden/>
              </w:rPr>
            </w:r>
            <w:r>
              <w:rPr>
                <w:noProof/>
                <w:webHidden/>
              </w:rPr>
              <w:fldChar w:fldCharType="separate"/>
            </w:r>
            <w:r w:rsidR="00A63FAB">
              <w:rPr>
                <w:noProof/>
                <w:webHidden/>
              </w:rPr>
              <w:t>8</w:t>
            </w:r>
            <w:r>
              <w:rPr>
                <w:noProof/>
                <w:webHidden/>
              </w:rPr>
              <w:fldChar w:fldCharType="end"/>
            </w:r>
          </w:hyperlink>
        </w:p>
        <w:p w:rsidR="00A63FAB" w:rsidRDefault="0070012E">
          <w:pPr>
            <w:pStyle w:val="Inhopg1"/>
            <w:tabs>
              <w:tab w:val="left" w:pos="440"/>
              <w:tab w:val="right" w:leader="dot" w:pos="9062"/>
            </w:tabs>
            <w:rPr>
              <w:noProof/>
              <w:lang w:eastAsia="nl-NL"/>
            </w:rPr>
          </w:pPr>
          <w:hyperlink w:anchor="_Toc382568387" w:history="1">
            <w:r w:rsidR="00A63FAB" w:rsidRPr="00512FBE">
              <w:rPr>
                <w:rStyle w:val="Hyperlink"/>
                <w:noProof/>
              </w:rPr>
              <w:t>4.</w:t>
            </w:r>
            <w:r w:rsidR="00A63FAB">
              <w:rPr>
                <w:noProof/>
                <w:lang w:eastAsia="nl-NL"/>
              </w:rPr>
              <w:tab/>
            </w:r>
            <w:r w:rsidR="00A63FAB" w:rsidRPr="00512FBE">
              <w:rPr>
                <w:rStyle w:val="Hyperlink"/>
                <w:noProof/>
              </w:rPr>
              <w:t>Methode</w:t>
            </w:r>
            <w:r w:rsidR="00A63FAB">
              <w:rPr>
                <w:noProof/>
                <w:webHidden/>
              </w:rPr>
              <w:tab/>
            </w:r>
            <w:r>
              <w:rPr>
                <w:noProof/>
                <w:webHidden/>
              </w:rPr>
              <w:fldChar w:fldCharType="begin"/>
            </w:r>
            <w:r w:rsidR="00A63FAB">
              <w:rPr>
                <w:noProof/>
                <w:webHidden/>
              </w:rPr>
              <w:instrText xml:space="preserve"> PAGEREF _Toc382568387 \h </w:instrText>
            </w:r>
            <w:r>
              <w:rPr>
                <w:noProof/>
                <w:webHidden/>
              </w:rPr>
            </w:r>
            <w:r>
              <w:rPr>
                <w:noProof/>
                <w:webHidden/>
              </w:rPr>
              <w:fldChar w:fldCharType="separate"/>
            </w:r>
            <w:r w:rsidR="00A63FAB">
              <w:rPr>
                <w:noProof/>
                <w:webHidden/>
              </w:rPr>
              <w:t>9</w:t>
            </w:r>
            <w:r>
              <w:rPr>
                <w:noProof/>
                <w:webHidden/>
              </w:rPr>
              <w:fldChar w:fldCharType="end"/>
            </w:r>
          </w:hyperlink>
        </w:p>
        <w:p w:rsidR="00A63FAB" w:rsidRDefault="0070012E">
          <w:pPr>
            <w:pStyle w:val="Inhopg2"/>
            <w:tabs>
              <w:tab w:val="right" w:leader="dot" w:pos="9062"/>
            </w:tabs>
            <w:rPr>
              <w:noProof/>
              <w:lang w:eastAsia="nl-NL"/>
            </w:rPr>
          </w:pPr>
          <w:hyperlink w:anchor="_Toc382568388" w:history="1">
            <w:r w:rsidR="00A63FAB" w:rsidRPr="00512FBE">
              <w:rPr>
                <w:rStyle w:val="Hyperlink"/>
                <w:noProof/>
              </w:rPr>
              <w:t>4.1 De onderzoekspopulatie</w:t>
            </w:r>
            <w:r w:rsidR="00A63FAB">
              <w:rPr>
                <w:noProof/>
                <w:webHidden/>
              </w:rPr>
              <w:tab/>
            </w:r>
            <w:r>
              <w:rPr>
                <w:noProof/>
                <w:webHidden/>
              </w:rPr>
              <w:fldChar w:fldCharType="begin"/>
            </w:r>
            <w:r w:rsidR="00A63FAB">
              <w:rPr>
                <w:noProof/>
                <w:webHidden/>
              </w:rPr>
              <w:instrText xml:space="preserve"> PAGEREF _Toc382568388 \h </w:instrText>
            </w:r>
            <w:r>
              <w:rPr>
                <w:noProof/>
                <w:webHidden/>
              </w:rPr>
            </w:r>
            <w:r>
              <w:rPr>
                <w:noProof/>
                <w:webHidden/>
              </w:rPr>
              <w:fldChar w:fldCharType="separate"/>
            </w:r>
            <w:r w:rsidR="00A63FAB">
              <w:rPr>
                <w:noProof/>
                <w:webHidden/>
              </w:rPr>
              <w:t>9</w:t>
            </w:r>
            <w:r>
              <w:rPr>
                <w:noProof/>
                <w:webHidden/>
              </w:rPr>
              <w:fldChar w:fldCharType="end"/>
            </w:r>
          </w:hyperlink>
        </w:p>
        <w:p w:rsidR="00A63FAB" w:rsidRDefault="0070012E">
          <w:pPr>
            <w:pStyle w:val="Inhopg2"/>
            <w:tabs>
              <w:tab w:val="right" w:leader="dot" w:pos="9062"/>
            </w:tabs>
            <w:rPr>
              <w:noProof/>
              <w:lang w:eastAsia="nl-NL"/>
            </w:rPr>
          </w:pPr>
          <w:hyperlink w:anchor="_Toc382568389" w:history="1">
            <w:r w:rsidR="00A63FAB" w:rsidRPr="00512FBE">
              <w:rPr>
                <w:rStyle w:val="Hyperlink"/>
                <w:noProof/>
              </w:rPr>
              <w:t>4.2 Het onderzoeksdesign</w:t>
            </w:r>
            <w:r w:rsidR="00A63FAB">
              <w:rPr>
                <w:noProof/>
                <w:webHidden/>
              </w:rPr>
              <w:tab/>
            </w:r>
            <w:r>
              <w:rPr>
                <w:noProof/>
                <w:webHidden/>
              </w:rPr>
              <w:fldChar w:fldCharType="begin"/>
            </w:r>
            <w:r w:rsidR="00A63FAB">
              <w:rPr>
                <w:noProof/>
                <w:webHidden/>
              </w:rPr>
              <w:instrText xml:space="preserve"> PAGEREF _Toc382568389 \h </w:instrText>
            </w:r>
            <w:r>
              <w:rPr>
                <w:noProof/>
                <w:webHidden/>
              </w:rPr>
            </w:r>
            <w:r>
              <w:rPr>
                <w:noProof/>
                <w:webHidden/>
              </w:rPr>
              <w:fldChar w:fldCharType="separate"/>
            </w:r>
            <w:r w:rsidR="00A63FAB">
              <w:rPr>
                <w:noProof/>
                <w:webHidden/>
              </w:rPr>
              <w:t>9</w:t>
            </w:r>
            <w:r>
              <w:rPr>
                <w:noProof/>
                <w:webHidden/>
              </w:rPr>
              <w:fldChar w:fldCharType="end"/>
            </w:r>
          </w:hyperlink>
        </w:p>
        <w:p w:rsidR="00A63FAB" w:rsidRDefault="0070012E">
          <w:pPr>
            <w:pStyle w:val="Inhopg2"/>
            <w:tabs>
              <w:tab w:val="right" w:leader="dot" w:pos="9062"/>
            </w:tabs>
            <w:rPr>
              <w:noProof/>
              <w:lang w:eastAsia="nl-NL"/>
            </w:rPr>
          </w:pPr>
          <w:hyperlink w:anchor="_Toc382568390" w:history="1">
            <w:r w:rsidR="00A63FAB" w:rsidRPr="00512FBE">
              <w:rPr>
                <w:rStyle w:val="Hyperlink"/>
                <w:noProof/>
              </w:rPr>
              <w:t>4.3 De meetinstrumenten</w:t>
            </w:r>
            <w:r w:rsidR="00A63FAB">
              <w:rPr>
                <w:noProof/>
                <w:webHidden/>
              </w:rPr>
              <w:tab/>
            </w:r>
            <w:r>
              <w:rPr>
                <w:noProof/>
                <w:webHidden/>
              </w:rPr>
              <w:fldChar w:fldCharType="begin"/>
            </w:r>
            <w:r w:rsidR="00A63FAB">
              <w:rPr>
                <w:noProof/>
                <w:webHidden/>
              </w:rPr>
              <w:instrText xml:space="preserve"> PAGEREF _Toc382568390 \h </w:instrText>
            </w:r>
            <w:r>
              <w:rPr>
                <w:noProof/>
                <w:webHidden/>
              </w:rPr>
            </w:r>
            <w:r>
              <w:rPr>
                <w:noProof/>
                <w:webHidden/>
              </w:rPr>
              <w:fldChar w:fldCharType="separate"/>
            </w:r>
            <w:r w:rsidR="00A63FAB">
              <w:rPr>
                <w:noProof/>
                <w:webHidden/>
              </w:rPr>
              <w:t>9</w:t>
            </w:r>
            <w:r>
              <w:rPr>
                <w:noProof/>
                <w:webHidden/>
              </w:rPr>
              <w:fldChar w:fldCharType="end"/>
            </w:r>
          </w:hyperlink>
        </w:p>
        <w:p w:rsidR="00A63FAB" w:rsidRDefault="0070012E">
          <w:pPr>
            <w:pStyle w:val="Inhopg1"/>
            <w:tabs>
              <w:tab w:val="left" w:pos="440"/>
              <w:tab w:val="right" w:leader="dot" w:pos="9062"/>
            </w:tabs>
            <w:rPr>
              <w:noProof/>
              <w:lang w:eastAsia="nl-NL"/>
            </w:rPr>
          </w:pPr>
          <w:hyperlink w:anchor="_Toc382568391" w:history="1">
            <w:r w:rsidR="00A63FAB" w:rsidRPr="00512FBE">
              <w:rPr>
                <w:rStyle w:val="Hyperlink"/>
                <w:noProof/>
              </w:rPr>
              <w:t>5.</w:t>
            </w:r>
            <w:r w:rsidR="00A63FAB">
              <w:rPr>
                <w:noProof/>
                <w:lang w:eastAsia="nl-NL"/>
              </w:rPr>
              <w:tab/>
            </w:r>
            <w:r w:rsidR="00A63FAB" w:rsidRPr="00512FBE">
              <w:rPr>
                <w:rStyle w:val="Hyperlink"/>
                <w:noProof/>
              </w:rPr>
              <w:t>Literatuur</w:t>
            </w:r>
            <w:r w:rsidR="00A63FAB">
              <w:rPr>
                <w:noProof/>
                <w:webHidden/>
              </w:rPr>
              <w:tab/>
            </w:r>
            <w:r>
              <w:rPr>
                <w:noProof/>
                <w:webHidden/>
              </w:rPr>
              <w:fldChar w:fldCharType="begin"/>
            </w:r>
            <w:r w:rsidR="00A63FAB">
              <w:rPr>
                <w:noProof/>
                <w:webHidden/>
              </w:rPr>
              <w:instrText xml:space="preserve"> PAGEREF _Toc382568391 \h </w:instrText>
            </w:r>
            <w:r>
              <w:rPr>
                <w:noProof/>
                <w:webHidden/>
              </w:rPr>
            </w:r>
            <w:r>
              <w:rPr>
                <w:noProof/>
                <w:webHidden/>
              </w:rPr>
              <w:fldChar w:fldCharType="separate"/>
            </w:r>
            <w:r w:rsidR="00A63FAB">
              <w:rPr>
                <w:noProof/>
                <w:webHidden/>
              </w:rPr>
              <w:t>11</w:t>
            </w:r>
            <w:r>
              <w:rPr>
                <w:noProof/>
                <w:webHidden/>
              </w:rPr>
              <w:fldChar w:fldCharType="end"/>
            </w:r>
          </w:hyperlink>
        </w:p>
        <w:p w:rsidR="00A63FAB" w:rsidRDefault="0070012E">
          <w:pPr>
            <w:pStyle w:val="Inhopg1"/>
            <w:tabs>
              <w:tab w:val="right" w:leader="dot" w:pos="9062"/>
            </w:tabs>
            <w:rPr>
              <w:noProof/>
              <w:lang w:eastAsia="nl-NL"/>
            </w:rPr>
          </w:pPr>
          <w:hyperlink w:anchor="_Toc382568392" w:history="1">
            <w:r w:rsidR="00A63FAB" w:rsidRPr="00512FBE">
              <w:rPr>
                <w:rStyle w:val="Hyperlink"/>
                <w:noProof/>
              </w:rPr>
              <w:t>Bibliografie</w:t>
            </w:r>
            <w:r w:rsidR="00A63FAB">
              <w:rPr>
                <w:noProof/>
                <w:webHidden/>
              </w:rPr>
              <w:tab/>
            </w:r>
            <w:r>
              <w:rPr>
                <w:noProof/>
                <w:webHidden/>
              </w:rPr>
              <w:fldChar w:fldCharType="begin"/>
            </w:r>
            <w:r w:rsidR="00A63FAB">
              <w:rPr>
                <w:noProof/>
                <w:webHidden/>
              </w:rPr>
              <w:instrText xml:space="preserve"> PAGEREF _Toc382568392 \h </w:instrText>
            </w:r>
            <w:r>
              <w:rPr>
                <w:noProof/>
                <w:webHidden/>
              </w:rPr>
            </w:r>
            <w:r>
              <w:rPr>
                <w:noProof/>
                <w:webHidden/>
              </w:rPr>
              <w:fldChar w:fldCharType="separate"/>
            </w:r>
            <w:r w:rsidR="00A63FAB">
              <w:rPr>
                <w:noProof/>
                <w:webHidden/>
              </w:rPr>
              <w:t>11</w:t>
            </w:r>
            <w:r>
              <w:rPr>
                <w:noProof/>
                <w:webHidden/>
              </w:rPr>
              <w:fldChar w:fldCharType="end"/>
            </w:r>
          </w:hyperlink>
        </w:p>
        <w:p w:rsidR="003079D6" w:rsidRDefault="0070012E">
          <w:r>
            <w:fldChar w:fldCharType="end"/>
          </w:r>
        </w:p>
      </w:sdtContent>
    </w:sdt>
    <w:p w:rsidR="00ED7FEF" w:rsidRDefault="00ED7FEF"/>
    <w:p w:rsidR="00E12577" w:rsidRDefault="00E12577"/>
    <w:p w:rsidR="00E12577" w:rsidRDefault="00E12577"/>
    <w:p w:rsidR="00E12577" w:rsidRDefault="00E12577"/>
    <w:p w:rsidR="00E12577" w:rsidRDefault="00E12577"/>
    <w:p w:rsidR="00E12577" w:rsidRDefault="00E12577"/>
    <w:p w:rsidR="00E12577" w:rsidRDefault="00E12577"/>
    <w:p w:rsidR="00E12577" w:rsidRDefault="00E12577"/>
    <w:p w:rsidR="00A63FAB" w:rsidRDefault="00A63FAB"/>
    <w:p w:rsidR="00E12577" w:rsidRDefault="00E12577" w:rsidP="00E12577">
      <w:pPr>
        <w:pStyle w:val="Kop1"/>
        <w:numPr>
          <w:ilvl w:val="0"/>
          <w:numId w:val="1"/>
        </w:numPr>
        <w:rPr>
          <w:i/>
          <w:sz w:val="32"/>
        </w:rPr>
      </w:pPr>
      <w:bookmarkStart w:id="1" w:name="_Toc382568377"/>
      <w:r w:rsidRPr="00E12577">
        <w:rPr>
          <w:i/>
          <w:sz w:val="32"/>
        </w:rPr>
        <w:lastRenderedPageBreak/>
        <w:t>Aanleiding</w:t>
      </w:r>
      <w:bookmarkEnd w:id="1"/>
    </w:p>
    <w:p w:rsidR="00E12577" w:rsidRDefault="00E12577" w:rsidP="00040BCF">
      <w:pPr>
        <w:pStyle w:val="Geenafstand"/>
      </w:pPr>
    </w:p>
    <w:p w:rsidR="00E12577" w:rsidRDefault="00E12577" w:rsidP="00E12577">
      <w:pPr>
        <w:pStyle w:val="Kop2"/>
      </w:pPr>
      <w:bookmarkStart w:id="2" w:name="_Toc382568378"/>
      <w:r>
        <w:t>1.1 Context omschrijving van het probleem</w:t>
      </w:r>
      <w:bookmarkEnd w:id="2"/>
    </w:p>
    <w:p w:rsidR="009D3D54" w:rsidRDefault="008133AF" w:rsidP="008133AF">
      <w:pPr>
        <w:pStyle w:val="Geenafstand"/>
      </w:pPr>
      <w:r>
        <w:t>Het onderwerp van deze onderzoeksopzet is de social media bij verschillende sportevenementen. De rede</w:t>
      </w:r>
      <w:r w:rsidR="009D3D54">
        <w:t>n</w:t>
      </w:r>
      <w:r>
        <w:t xml:space="preserve"> dat er voor dit onderwerp is gekozen is</w:t>
      </w:r>
      <w:r w:rsidR="009D3D54">
        <w:t>, is</w:t>
      </w:r>
      <w:r>
        <w:t xml:space="preserve"> dat er tegenwoordig steeds meer gebruik van social media wordt gemaakt. Er zijn verschillende social media waar gebruik van wordt</w:t>
      </w:r>
      <w:r w:rsidR="000B21EE">
        <w:t xml:space="preserve"> gemaakt zoals Twitter</w:t>
      </w:r>
      <w:r w:rsidR="00A63FAB">
        <w:t>, Facebook</w:t>
      </w:r>
      <w:r>
        <w:t>,</w:t>
      </w:r>
      <w:r w:rsidR="000B21EE">
        <w:t xml:space="preserve"> Instagram en</w:t>
      </w:r>
      <w:r w:rsidR="00C87584">
        <w:t xml:space="preserve"> </w:t>
      </w:r>
      <w:r>
        <w:t>Youtube etc.</w:t>
      </w:r>
      <w:r w:rsidR="00F67EBE">
        <w:t xml:space="preserve"> </w:t>
      </w:r>
    </w:p>
    <w:p w:rsidR="00F67EBE" w:rsidRDefault="00F67EBE" w:rsidP="008133AF">
      <w:pPr>
        <w:pStyle w:val="Geenafstand"/>
      </w:pPr>
      <w:r>
        <w:t xml:space="preserve">Tegenwoordig zijn er wereldwijd miljoenen mensen die foto’s, </w:t>
      </w:r>
      <w:r w:rsidR="00A63FAB">
        <w:t xml:space="preserve">video’s, </w:t>
      </w:r>
      <w:r>
        <w:t xml:space="preserve">gebeurtenissen uit het dagelijks leven en gedachtes plaatsen op verschillende social media. Dit gebeurt op alle dagen en ook tijdens sportevenementen. </w:t>
      </w:r>
      <w:r w:rsidR="009D3D54">
        <w:t xml:space="preserve">Er wordt zowel voor, na als tijdens sportevenementen berichten op social media geplaatst. Met dit onderzoek wordt onderzocht </w:t>
      </w:r>
      <w:r w:rsidR="00891E0A">
        <w:t xml:space="preserve">of deze berichten ook effecten - </w:t>
      </w:r>
      <w:r w:rsidR="009D3D54">
        <w:t xml:space="preserve">positief en/of </w:t>
      </w:r>
      <w:r w:rsidR="00891E0A">
        <w:t>ne</w:t>
      </w:r>
      <w:r w:rsidR="009D3D54">
        <w:t>gatie</w:t>
      </w:r>
      <w:r w:rsidR="00891E0A">
        <w:t xml:space="preserve">f </w:t>
      </w:r>
      <w:r w:rsidR="00A63FAB">
        <w:t xml:space="preserve">- </w:t>
      </w:r>
      <w:r w:rsidR="009D3D54">
        <w:t xml:space="preserve">hebben op het desbetreffende sportevenement. </w:t>
      </w:r>
    </w:p>
    <w:p w:rsidR="00891E0A" w:rsidRPr="00181F92" w:rsidRDefault="00891E0A" w:rsidP="008133AF">
      <w:pPr>
        <w:pStyle w:val="Geenafstand"/>
      </w:pPr>
    </w:p>
    <w:p w:rsidR="008133AF" w:rsidRPr="00181F92" w:rsidRDefault="008133AF" w:rsidP="008133AF">
      <w:pPr>
        <w:pStyle w:val="Geenafstand"/>
      </w:pPr>
      <w:r w:rsidRPr="00181F92">
        <w:t xml:space="preserve">Bij </w:t>
      </w:r>
      <w:r w:rsidR="00C87584" w:rsidRPr="00181F92">
        <w:t xml:space="preserve">dit onderzoek staan er </w:t>
      </w:r>
      <w:r w:rsidR="00181F92">
        <w:t>vier</w:t>
      </w:r>
      <w:r w:rsidR="00F67EBE" w:rsidRPr="00181F92">
        <w:t xml:space="preserve"> </w:t>
      </w:r>
      <w:r w:rsidRPr="00181F92">
        <w:t xml:space="preserve">hardloopevenementen </w:t>
      </w:r>
      <w:r w:rsidR="00C87584" w:rsidRPr="00181F92">
        <w:t xml:space="preserve">centraal. De Cascaderun in Hoogeveen, </w:t>
      </w:r>
      <w:r w:rsidR="000C455C">
        <w:t>De nacht van Groningen</w:t>
      </w:r>
      <w:r w:rsidR="00F67EBE" w:rsidRPr="00181F92">
        <w:t>, de Zandvoort circuit run in Zandvoort</w:t>
      </w:r>
      <w:r w:rsidR="00C87584" w:rsidRPr="00181F92">
        <w:t xml:space="preserve"> en de Spieren voor Spieren city </w:t>
      </w:r>
      <w:r w:rsidR="00181F92">
        <w:t>run in Hilversum zijn de vier</w:t>
      </w:r>
      <w:r w:rsidR="00C87584" w:rsidRPr="00181F92">
        <w:t xml:space="preserve"> hardloop</w:t>
      </w:r>
      <w:r w:rsidR="00F67EBE" w:rsidRPr="00181F92">
        <w:t xml:space="preserve"> </w:t>
      </w:r>
      <w:r w:rsidR="00C87584" w:rsidRPr="00181F92">
        <w:t>evenementen</w:t>
      </w:r>
      <w:r w:rsidR="00040BCF" w:rsidRPr="00181F92">
        <w:t xml:space="preserve"> voor dit onderzoek</w:t>
      </w:r>
      <w:r w:rsidR="00C87584" w:rsidRPr="00181F92">
        <w:t>. Deze evenementen hebben een deelnemersaanloop</w:t>
      </w:r>
      <w:r w:rsidR="00ED0AE3" w:rsidRPr="00181F92">
        <w:t xml:space="preserve"> tussen de 7000 en 1</w:t>
      </w:r>
      <w:r w:rsidR="00F67EBE" w:rsidRPr="00181F92">
        <w:t>2</w:t>
      </w:r>
      <w:r w:rsidR="00ED0AE3" w:rsidRPr="00181F92">
        <w:t xml:space="preserve">.000 </w:t>
      </w:r>
      <w:r w:rsidR="00A63FAB" w:rsidRPr="00181F92">
        <w:t xml:space="preserve">mensen. </w:t>
      </w:r>
    </w:p>
    <w:p w:rsidR="00040BCF" w:rsidRDefault="00040BCF" w:rsidP="008133AF">
      <w:pPr>
        <w:pStyle w:val="Geenafstand"/>
      </w:pPr>
    </w:p>
    <w:p w:rsidR="00E12577" w:rsidRDefault="004D35A1" w:rsidP="00E12577">
      <w:pPr>
        <w:pStyle w:val="Kop2"/>
      </w:pPr>
      <w:bookmarkStart w:id="3" w:name="_Toc382568379"/>
      <w:r>
        <w:t>1</w:t>
      </w:r>
      <w:r w:rsidR="00E12577">
        <w:t xml:space="preserve">.2 De </w:t>
      </w:r>
      <w:r w:rsidR="00E54EF1">
        <w:t xml:space="preserve">praktijk en </w:t>
      </w:r>
      <w:r w:rsidR="00E12577">
        <w:t>maatschappelijke relevantie</w:t>
      </w:r>
      <w:bookmarkEnd w:id="3"/>
    </w:p>
    <w:p w:rsidR="001B11FF" w:rsidRDefault="00785694" w:rsidP="00785694">
      <w:pPr>
        <w:pStyle w:val="Geenafstand"/>
      </w:pPr>
      <w:r>
        <w:t xml:space="preserve">Voor bedrijven en organisaties zijn social media erg interessant. Vooral omdat er steeds meer mensen gebruik van gaan maken. De doelgroepen zijn ook erg verschillend zo blijkt uit gegevens van het CBS. In de leeftijdscategorie 18-25 jaar is </w:t>
      </w:r>
      <w:r w:rsidR="00A63FAB">
        <w:t>ongeveer</w:t>
      </w:r>
      <w:r>
        <w:t xml:space="preserve"> 98% op sociale netwerken of andere vormen van social media actief </w:t>
      </w:r>
      <w:sdt>
        <w:sdtPr>
          <w:id w:val="1115993"/>
          <w:citation/>
        </w:sdtPr>
        <w:sdtContent>
          <w:r w:rsidR="0070012E">
            <w:fldChar w:fldCharType="begin"/>
          </w:r>
          <w:r w:rsidRPr="00785694">
            <w:instrText xml:space="preserve"> CITATION Mat13 \l 1033 </w:instrText>
          </w:r>
          <w:r w:rsidR="0070012E">
            <w:fldChar w:fldCharType="separate"/>
          </w:r>
          <w:r w:rsidR="00D33F00" w:rsidRPr="00D33F00">
            <w:rPr>
              <w:noProof/>
            </w:rPr>
            <w:t>(Akkermans, 2013)</w:t>
          </w:r>
          <w:r w:rsidR="0070012E">
            <w:fldChar w:fldCharType="end"/>
          </w:r>
        </w:sdtContent>
      </w:sdt>
      <w:r>
        <w:t xml:space="preserve">. Zelfs in de categorie van 75 jaar en ouder is </w:t>
      </w:r>
      <w:r w:rsidR="00A63FAB">
        <w:t>ongeveer</w:t>
      </w:r>
      <w:r>
        <w:t xml:space="preserve"> 18% actief op sociale media.</w:t>
      </w:r>
      <w:r w:rsidR="001B11FF">
        <w:t xml:space="preserve"> In de figuur hieronder is het social mediagebruik genoteerd op leeftijd. </w:t>
      </w:r>
      <w:r w:rsidR="00A63FAB">
        <w:t>De gegevens komen uit 2012, nu twee jaar later zal het alleen maar gestegen zijn door de toename van mogelijkheden op het gebied van mobiele media en social media.</w:t>
      </w:r>
    </w:p>
    <w:p w:rsidR="00785694" w:rsidRDefault="004D35A1" w:rsidP="00785694">
      <w:pPr>
        <w:pStyle w:val="Geenafstand"/>
      </w:pPr>
      <w:r>
        <w:rPr>
          <w:noProof/>
          <w:lang w:eastAsia="nl-NL"/>
        </w:rPr>
        <w:drawing>
          <wp:anchor distT="0" distB="0" distL="114300" distR="114300" simplePos="0" relativeHeight="251658240" behindDoc="0" locked="0" layoutInCell="1" allowOverlap="1">
            <wp:simplePos x="0" y="0"/>
            <wp:positionH relativeFrom="column">
              <wp:posOffset>2986405</wp:posOffset>
            </wp:positionH>
            <wp:positionV relativeFrom="paragraph">
              <wp:posOffset>415290</wp:posOffset>
            </wp:positionV>
            <wp:extent cx="3495675" cy="3105150"/>
            <wp:effectExtent l="19050" t="0" r="9525" b="0"/>
            <wp:wrapThrough wrapText="bothSides">
              <wp:wrapPolygon edited="0">
                <wp:start x="-118" y="0"/>
                <wp:lineTo x="-118" y="21467"/>
                <wp:lineTo x="21659" y="21467"/>
                <wp:lineTo x="21659" y="0"/>
                <wp:lineTo x="-118" y="0"/>
              </wp:wrapPolygon>
            </wp:wrapThrough>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95675" cy="3105150"/>
                    </a:xfrm>
                    <a:prstGeom prst="rect">
                      <a:avLst/>
                    </a:prstGeom>
                    <a:noFill/>
                    <a:ln w="9525">
                      <a:noFill/>
                      <a:miter lim="800000"/>
                      <a:headEnd/>
                      <a:tailEnd/>
                    </a:ln>
                  </pic:spPr>
                </pic:pic>
              </a:graphicData>
            </a:graphic>
          </wp:anchor>
        </w:drawing>
      </w:r>
      <w:r w:rsidR="00785694">
        <w:t xml:space="preserve"> Uit deze gegevens blijkt dat bedrijven en organisaties door middel van social media een hele grote doelgroep kunnen bereiken</w:t>
      </w:r>
      <w:r w:rsidR="00BE6C6B">
        <w:t xml:space="preserve"> doordat er zoveel mensen op verschillende social media te vinden zijn</w:t>
      </w:r>
      <w:r w:rsidR="00785694">
        <w:t>. Voor deze bedrijven en organisaties is het interessant om te kijken naar wat voor effecten deze social media hebben op evenementen en producten. </w:t>
      </w:r>
      <w:r w:rsidR="00E54EF1">
        <w:t xml:space="preserve">Door deze effecten </w:t>
      </w:r>
      <w:r w:rsidR="0050481A">
        <w:t>te onderzoeken kunnen de bedrijven en organisaties bekijken wat zij met deze gegevens kunnen en hier op inspelen.</w:t>
      </w:r>
    </w:p>
    <w:p w:rsidR="00E12577" w:rsidRPr="00E12577" w:rsidRDefault="00E12577" w:rsidP="00E12577">
      <w:pPr>
        <w:pStyle w:val="Geenafstand"/>
      </w:pPr>
    </w:p>
    <w:p w:rsidR="00E12577" w:rsidRDefault="00E12577" w:rsidP="00E12577">
      <w:pPr>
        <w:pStyle w:val="Geenafstand"/>
      </w:pPr>
    </w:p>
    <w:p w:rsidR="00E12577" w:rsidRDefault="00E12577" w:rsidP="00E12577">
      <w:pPr>
        <w:pStyle w:val="Geenafstand"/>
      </w:pPr>
    </w:p>
    <w:p w:rsidR="00E12577" w:rsidRDefault="00E12577" w:rsidP="00E12577">
      <w:pPr>
        <w:pStyle w:val="Geenafstand"/>
      </w:pPr>
    </w:p>
    <w:p w:rsidR="00E12577" w:rsidRDefault="00E12577" w:rsidP="00E12577">
      <w:pPr>
        <w:pStyle w:val="Geenafstand"/>
      </w:pPr>
    </w:p>
    <w:p w:rsidR="00E12577" w:rsidRDefault="00E12577" w:rsidP="00E12577">
      <w:pPr>
        <w:pStyle w:val="Geenafstand"/>
      </w:pPr>
    </w:p>
    <w:p w:rsidR="00E12577" w:rsidRDefault="00E12577" w:rsidP="00E12577">
      <w:pPr>
        <w:pStyle w:val="Geenafstand"/>
      </w:pPr>
    </w:p>
    <w:p w:rsidR="00E12577" w:rsidRDefault="00E12577" w:rsidP="00E12577">
      <w:pPr>
        <w:pStyle w:val="Geenafstand"/>
      </w:pPr>
    </w:p>
    <w:p w:rsidR="00E12577" w:rsidRDefault="00E12577" w:rsidP="00E12577">
      <w:pPr>
        <w:pStyle w:val="Geenafstand"/>
      </w:pPr>
    </w:p>
    <w:p w:rsidR="00E12577" w:rsidRDefault="00E12577" w:rsidP="00E12577">
      <w:pPr>
        <w:pStyle w:val="Geenafstand"/>
      </w:pPr>
    </w:p>
    <w:p w:rsidR="00E12577" w:rsidRDefault="00E12577" w:rsidP="00E12577">
      <w:pPr>
        <w:pStyle w:val="Geenafstand"/>
      </w:pPr>
    </w:p>
    <w:p w:rsidR="00E12577" w:rsidRDefault="0070012E" w:rsidP="00E12577">
      <w:pPr>
        <w:pStyle w:val="Geenafstand"/>
      </w:pPr>
      <w:r>
        <w:rPr>
          <w:noProof/>
        </w:rPr>
        <w:pict>
          <v:shapetype id="_x0000_t202" coordsize="21600,21600" o:spt="202" path="m,l,21600r21600,l21600,xe">
            <v:stroke joinstyle="miter"/>
            <v:path gradientshapeok="t" o:connecttype="rect"/>
          </v:shapetype>
          <v:shape id="_x0000_s1026" type="#_x0000_t202" style="position:absolute;margin-left:246.4pt;margin-top:11.65pt;width:240pt;height:21pt;z-index:251660288" wrapcoords="-68 0 -68 20400 21600 20400 21600 0 -68 0" stroked="f">
            <v:textbox style="mso-next-textbox:#_x0000_s1026;mso-fit-shape-to-text:t" inset="0,0,0,0">
              <w:txbxContent>
                <w:p w:rsidR="004D35A1" w:rsidRDefault="004D35A1" w:rsidP="00C22AA5">
                  <w:pPr>
                    <w:pStyle w:val="Bijschrift"/>
                    <w:rPr>
                      <w:noProof/>
                    </w:rPr>
                  </w:pPr>
                  <w:r>
                    <w:t xml:space="preserve">Figuur </w:t>
                  </w:r>
                  <w:fldSimple w:instr=" SEQ Figuur \* ARABIC ">
                    <w:r w:rsidR="00AF5C20">
                      <w:rPr>
                        <w:noProof/>
                      </w:rPr>
                      <w:t>1</w:t>
                    </w:r>
                  </w:fldSimple>
                  <w:r>
                    <w:t>, social mediagebruik naar leeftijd in 2012</w:t>
                  </w:r>
                </w:p>
              </w:txbxContent>
            </v:textbox>
            <w10:wrap type="through"/>
          </v:shape>
        </w:pict>
      </w:r>
    </w:p>
    <w:p w:rsidR="00E12577" w:rsidRDefault="00E12577" w:rsidP="00E12577">
      <w:pPr>
        <w:pStyle w:val="Geenafstand"/>
      </w:pPr>
    </w:p>
    <w:p w:rsidR="00E12577" w:rsidRDefault="00E12577" w:rsidP="00E12577">
      <w:pPr>
        <w:pStyle w:val="Geenafstand"/>
      </w:pPr>
    </w:p>
    <w:p w:rsidR="00E12577" w:rsidRDefault="00040BCF" w:rsidP="00E12577">
      <w:pPr>
        <w:pStyle w:val="Kop1"/>
        <w:numPr>
          <w:ilvl w:val="0"/>
          <w:numId w:val="1"/>
        </w:numPr>
      </w:pPr>
      <w:bookmarkStart w:id="4" w:name="_Toc382568380"/>
      <w:r>
        <w:lastRenderedPageBreak/>
        <w:t>T</w:t>
      </w:r>
      <w:r w:rsidR="00E12577">
        <w:t>heoretisch kader</w:t>
      </w:r>
      <w:bookmarkEnd w:id="4"/>
    </w:p>
    <w:p w:rsidR="00E12577" w:rsidRDefault="00E12577" w:rsidP="00E12577"/>
    <w:p w:rsidR="004D35A1" w:rsidRDefault="004D35A1" w:rsidP="004D35A1">
      <w:pPr>
        <w:pStyle w:val="Kop2"/>
      </w:pPr>
      <w:bookmarkStart w:id="5" w:name="_Toc382568381"/>
      <w:r>
        <w:t xml:space="preserve">2.1 </w:t>
      </w:r>
      <w:r w:rsidR="009A5715">
        <w:t>De bestaande informatie</w:t>
      </w:r>
      <w:bookmarkEnd w:id="5"/>
    </w:p>
    <w:p w:rsidR="004D35A1" w:rsidRDefault="004D35A1" w:rsidP="004D35A1">
      <w:pPr>
        <w:pStyle w:val="Geenafstand"/>
      </w:pPr>
      <w:r>
        <w:t>Een aantal dingen zijn al bekend over social media. Zo is algemeen bekend dat het gebruik van social media alleen maar groeit en het gebruik ervan ook. Steeds meer evenementen, niet alleen sportevenementen, maken gebruik van verschillende social media. Hieronder staan een aantal punten over social media uitgelegd.</w:t>
      </w:r>
    </w:p>
    <w:p w:rsidR="004D35A1" w:rsidRDefault="004D35A1" w:rsidP="004D35A1">
      <w:pPr>
        <w:pStyle w:val="Geenafstand"/>
        <w:rPr>
          <w:rStyle w:val="Subtielebenadrukking"/>
        </w:rPr>
      </w:pPr>
    </w:p>
    <w:p w:rsidR="004D35A1" w:rsidRPr="00785694" w:rsidRDefault="004D35A1" w:rsidP="004D35A1">
      <w:pPr>
        <w:pStyle w:val="Geenafstand"/>
        <w:rPr>
          <w:rStyle w:val="Subtielebenadrukking"/>
        </w:rPr>
      </w:pPr>
      <w:r w:rsidRPr="00785694">
        <w:rPr>
          <w:rStyle w:val="Subtielebenadrukking"/>
        </w:rPr>
        <w:t>Wat is social media</w:t>
      </w:r>
      <w:r>
        <w:rPr>
          <w:rStyle w:val="Subtielebenadrukking"/>
        </w:rPr>
        <w:t>?</w:t>
      </w:r>
    </w:p>
    <w:p w:rsidR="004D35A1" w:rsidRDefault="004D35A1" w:rsidP="004D35A1">
      <w:pPr>
        <w:pStyle w:val="Geenafstand"/>
      </w:pPr>
      <w:r>
        <w:t>Social media is een communicatie kanaal. Iedereen die een groot publiek wil bereiken kan dit doen door middel van social media. Het voordeel van social media is dat het overal en altijd te bereiken is en men er snel een groot publiek mee bereikt.  </w:t>
      </w:r>
    </w:p>
    <w:p w:rsidR="004D35A1" w:rsidRDefault="004D35A1" w:rsidP="004D35A1">
      <w:pPr>
        <w:pStyle w:val="Geenafstand"/>
      </w:pPr>
      <w:r>
        <w:t>De definitie van social media volgens Van Dale:</w:t>
      </w:r>
    </w:p>
    <w:p w:rsidR="004D35A1" w:rsidRPr="00785694" w:rsidRDefault="004D35A1" w:rsidP="004D35A1">
      <w:pPr>
        <w:pStyle w:val="Geenafstand"/>
        <w:rPr>
          <w:rStyle w:val="Nadruk"/>
        </w:rPr>
      </w:pPr>
      <w:r w:rsidRPr="00785694">
        <w:rPr>
          <w:rStyle w:val="Nadruk"/>
        </w:rPr>
        <w:t>‘ de gezamenlijke websites waar mensen sociale contacten kunnen onderhouden.’  </w:t>
      </w:r>
      <w:sdt>
        <w:sdtPr>
          <w:rPr>
            <w:rStyle w:val="Nadruk"/>
          </w:rPr>
          <w:id w:val="1115992"/>
          <w:citation/>
        </w:sdtPr>
        <w:sdtContent>
          <w:r w:rsidR="0070012E">
            <w:rPr>
              <w:rStyle w:val="Nadruk"/>
            </w:rPr>
            <w:fldChar w:fldCharType="begin"/>
          </w:r>
          <w:r w:rsidRPr="00AC58AA">
            <w:rPr>
              <w:rStyle w:val="Nadruk"/>
            </w:rPr>
            <w:instrText xml:space="preserve"> CITATION Van \l 1033 </w:instrText>
          </w:r>
          <w:r w:rsidR="0070012E">
            <w:rPr>
              <w:rStyle w:val="Nadruk"/>
            </w:rPr>
            <w:fldChar w:fldCharType="separate"/>
          </w:r>
          <w:r w:rsidR="00D33F00" w:rsidRPr="00D33F00">
            <w:rPr>
              <w:noProof/>
            </w:rPr>
            <w:t>(Van Dale)</w:t>
          </w:r>
          <w:r w:rsidR="0070012E">
            <w:rPr>
              <w:rStyle w:val="Nadruk"/>
            </w:rPr>
            <w:fldChar w:fldCharType="end"/>
          </w:r>
        </w:sdtContent>
      </w:sdt>
    </w:p>
    <w:p w:rsidR="004D35A1" w:rsidRDefault="004D35A1" w:rsidP="004D35A1">
      <w:pPr>
        <w:pStyle w:val="Geenafstand"/>
      </w:pPr>
    </w:p>
    <w:p w:rsidR="004D35A1" w:rsidRDefault="004D35A1" w:rsidP="004D35A1">
      <w:pPr>
        <w:pStyle w:val="Geenafstand"/>
      </w:pPr>
      <w:r>
        <w:t>Andere definities van social media:</w:t>
      </w:r>
    </w:p>
    <w:p w:rsidR="004D35A1" w:rsidRDefault="004D35A1" w:rsidP="004D35A1">
      <w:pPr>
        <w:pStyle w:val="Geenafstand"/>
        <w:rPr>
          <w:rStyle w:val="Nadruk"/>
        </w:rPr>
      </w:pPr>
      <w:r w:rsidRPr="00785694">
        <w:rPr>
          <w:rStyle w:val="Nadruk"/>
        </w:rPr>
        <w:t>‘</w:t>
      </w:r>
      <w:r>
        <w:rPr>
          <w:rStyle w:val="Nadruk"/>
        </w:rPr>
        <w:t>M</w:t>
      </w:r>
      <w:r w:rsidRPr="00785694">
        <w:rPr>
          <w:rStyle w:val="Nadruk"/>
        </w:rPr>
        <w:t>edia die zijn gebaseerd op conversaties tussen gebruikers.’ </w:t>
      </w:r>
      <w:sdt>
        <w:sdtPr>
          <w:rPr>
            <w:rStyle w:val="Nadruk"/>
          </w:rPr>
          <w:id w:val="1115991"/>
          <w:citation/>
        </w:sdtPr>
        <w:sdtContent>
          <w:r w:rsidR="0070012E">
            <w:rPr>
              <w:rStyle w:val="Nadruk"/>
            </w:rPr>
            <w:fldChar w:fldCharType="begin"/>
          </w:r>
          <w:r w:rsidRPr="00785694">
            <w:rPr>
              <w:rStyle w:val="Nadruk"/>
            </w:rPr>
            <w:instrText xml:space="preserve"> CITATION Gee09 \l 1033 </w:instrText>
          </w:r>
          <w:r w:rsidR="0070012E">
            <w:rPr>
              <w:rStyle w:val="Nadruk"/>
            </w:rPr>
            <w:fldChar w:fldCharType="separate"/>
          </w:r>
          <w:r w:rsidR="00D33F00" w:rsidRPr="00D33F00">
            <w:rPr>
              <w:noProof/>
            </w:rPr>
            <w:t>(Smits, 2009)</w:t>
          </w:r>
          <w:r w:rsidR="0070012E">
            <w:rPr>
              <w:rStyle w:val="Nadruk"/>
            </w:rPr>
            <w:fldChar w:fldCharType="end"/>
          </w:r>
        </w:sdtContent>
      </w:sdt>
    </w:p>
    <w:p w:rsidR="004D35A1" w:rsidRPr="00B37AC4" w:rsidRDefault="004D35A1" w:rsidP="004D35A1">
      <w:pPr>
        <w:pStyle w:val="Geenafstand"/>
        <w:rPr>
          <w:rStyle w:val="Nadruk"/>
        </w:rPr>
      </w:pPr>
    </w:p>
    <w:p w:rsidR="004D35A1" w:rsidRDefault="004D35A1" w:rsidP="004D35A1">
      <w:pPr>
        <w:pStyle w:val="Citaat"/>
        <w:rPr>
          <w:rFonts w:ascii="Trebuchet MS" w:hAnsi="Trebuchet MS"/>
          <w:color w:val="000000"/>
          <w:sz w:val="21"/>
          <w:szCs w:val="21"/>
          <w:shd w:val="clear" w:color="auto" w:fill="FFFFFF"/>
        </w:rPr>
      </w:pPr>
      <w:r w:rsidRPr="00B37AC4">
        <w:rPr>
          <w:rStyle w:val="Nadruk"/>
        </w:rPr>
        <w:t xml:space="preserve"> ‘'Media die je laten socialiseren met de omgeving waarin je je </w:t>
      </w:r>
      <w:r w:rsidR="00A63FAB" w:rsidRPr="00B37AC4">
        <w:rPr>
          <w:rStyle w:val="Nadruk"/>
        </w:rPr>
        <w:t xml:space="preserve">bevindt’. </w:t>
      </w:r>
      <w:sdt>
        <w:sdtPr>
          <w:rPr>
            <w:rFonts w:ascii="Trebuchet MS" w:hAnsi="Trebuchet MS"/>
            <w:i w:val="0"/>
            <w:iCs w:val="0"/>
            <w:color w:val="000000"/>
            <w:sz w:val="21"/>
            <w:szCs w:val="21"/>
            <w:shd w:val="clear" w:color="auto" w:fill="FFFFFF"/>
          </w:rPr>
          <w:id w:val="3773836"/>
          <w:citation/>
        </w:sdtPr>
        <w:sdtContent>
          <w:r w:rsidR="0070012E">
            <w:rPr>
              <w:rFonts w:ascii="Trebuchet MS" w:hAnsi="Trebuchet MS"/>
              <w:color w:val="000000"/>
              <w:sz w:val="21"/>
              <w:szCs w:val="21"/>
              <w:shd w:val="clear" w:color="auto" w:fill="FFFFFF"/>
            </w:rPr>
            <w:fldChar w:fldCharType="begin"/>
          </w:r>
          <w:r w:rsidRPr="00B37AC4">
            <w:rPr>
              <w:rFonts w:ascii="Trebuchet MS" w:hAnsi="Trebuchet MS"/>
              <w:color w:val="000000"/>
              <w:sz w:val="21"/>
              <w:szCs w:val="21"/>
              <w:shd w:val="clear" w:color="auto" w:fill="FFFFFF"/>
            </w:rPr>
            <w:instrText xml:space="preserve"> CITATION Tim \l 1033 </w:instrText>
          </w:r>
          <w:r w:rsidR="0070012E">
            <w:rPr>
              <w:rFonts w:ascii="Trebuchet MS" w:hAnsi="Trebuchet MS"/>
              <w:color w:val="000000"/>
              <w:sz w:val="21"/>
              <w:szCs w:val="21"/>
              <w:shd w:val="clear" w:color="auto" w:fill="FFFFFF"/>
            </w:rPr>
            <w:fldChar w:fldCharType="separate"/>
          </w:r>
          <w:r w:rsidR="00D33F00" w:rsidRPr="00D33F00">
            <w:rPr>
              <w:rFonts w:ascii="Trebuchet MS" w:hAnsi="Trebuchet MS"/>
              <w:noProof/>
              <w:color w:val="000000"/>
              <w:sz w:val="21"/>
              <w:szCs w:val="21"/>
              <w:shd w:val="clear" w:color="auto" w:fill="FFFFFF"/>
            </w:rPr>
            <w:t>(Jong)</w:t>
          </w:r>
          <w:r w:rsidR="0070012E">
            <w:rPr>
              <w:rFonts w:ascii="Trebuchet MS" w:hAnsi="Trebuchet MS"/>
              <w:color w:val="000000"/>
              <w:sz w:val="21"/>
              <w:szCs w:val="21"/>
              <w:shd w:val="clear" w:color="auto" w:fill="FFFFFF"/>
            </w:rPr>
            <w:fldChar w:fldCharType="end"/>
          </w:r>
        </w:sdtContent>
      </w:sdt>
    </w:p>
    <w:p w:rsidR="004D35A1" w:rsidRDefault="004D35A1" w:rsidP="004D35A1">
      <w:pPr>
        <w:pStyle w:val="Geenafstand"/>
        <w:rPr>
          <w:rStyle w:val="Subtielebenadrukking"/>
        </w:rPr>
      </w:pPr>
      <w:r>
        <w:rPr>
          <w:rStyle w:val="Subtielebenadrukking"/>
        </w:rPr>
        <w:t>Soorten social media.</w:t>
      </w:r>
    </w:p>
    <w:p w:rsidR="004D35A1" w:rsidRDefault="004D35A1" w:rsidP="004D35A1">
      <w:pPr>
        <w:pStyle w:val="Geenafstand"/>
      </w:pPr>
      <w:r>
        <w:t>Tegenwoordig zijn er vele soorten social media. Facebook, Twitter en Instagram worden bekeken bij dit onderzoek. Om een idee te geven wat er met deze social media gedaan kan worden, worden deze kort uitgelegd.</w:t>
      </w:r>
    </w:p>
    <w:p w:rsidR="004D35A1" w:rsidRDefault="004D35A1" w:rsidP="004D35A1">
      <w:pPr>
        <w:pStyle w:val="Geenafstand"/>
      </w:pPr>
    </w:p>
    <w:p w:rsidR="004D35A1" w:rsidRDefault="004D35A1" w:rsidP="004D35A1">
      <w:pPr>
        <w:pStyle w:val="Subtitel"/>
      </w:pPr>
      <w:r>
        <w:t>Facebook.</w:t>
      </w:r>
    </w:p>
    <w:p w:rsidR="004D35A1" w:rsidRDefault="004D35A1" w:rsidP="004D35A1">
      <w:pPr>
        <w:pStyle w:val="Geenafstand"/>
      </w:pPr>
      <w:r>
        <w:t>Facebook is een Amerikaans social media platform waar mensen in contact kunnen komen met vrienden over de gehele wereld. Mensen kunnen elkaar een vriendenuitnodiging sturen en bevriend met elkaar worden. Als mensen eenmaal vrienden zijn kunnen zij van elkaar zien wat diegene post. Een post is een bericht, een foto of video die mensen op hun eigen Facebook zetten. Vrienden van deze persoon kunnen dit zien en de post liken en er op reageren.</w:t>
      </w:r>
      <w:r w:rsidR="00B17812">
        <w:t xml:space="preserve"> Als mensen een bericht liken zien hun vrienden dit ook weer.</w:t>
      </w:r>
      <w:r>
        <w:t xml:space="preserve"> </w:t>
      </w:r>
      <w:r w:rsidR="00B17812">
        <w:t>M</w:t>
      </w:r>
      <w:r>
        <w:t>ensen</w:t>
      </w:r>
      <w:r w:rsidR="00B17812">
        <w:t xml:space="preserve"> kunnen het bericht ook</w:t>
      </w:r>
      <w:r>
        <w:t xml:space="preserve"> delen</w:t>
      </w:r>
      <w:r w:rsidR="00B17812">
        <w:t xml:space="preserve"> met hun eigen vrienden</w:t>
      </w:r>
      <w:r>
        <w:t>.</w:t>
      </w:r>
      <w:sdt>
        <w:sdtPr>
          <w:id w:val="3773837"/>
          <w:citation/>
        </w:sdtPr>
        <w:sdtContent>
          <w:r w:rsidR="0070012E">
            <w:fldChar w:fldCharType="begin"/>
          </w:r>
          <w:r w:rsidRPr="004A38D2">
            <w:instrText xml:space="preserve"> CITATION Mar04 \l 1033 </w:instrText>
          </w:r>
          <w:r w:rsidR="0070012E">
            <w:fldChar w:fldCharType="separate"/>
          </w:r>
          <w:r w:rsidR="00D33F00">
            <w:rPr>
              <w:noProof/>
            </w:rPr>
            <w:t xml:space="preserve"> </w:t>
          </w:r>
          <w:r w:rsidR="00D33F00" w:rsidRPr="00D33F00">
            <w:rPr>
              <w:noProof/>
            </w:rPr>
            <w:t>(Zuckerberg, 2004)</w:t>
          </w:r>
          <w:r w:rsidR="0070012E">
            <w:fldChar w:fldCharType="end"/>
          </w:r>
        </w:sdtContent>
      </w:sdt>
    </w:p>
    <w:p w:rsidR="00B17812" w:rsidRPr="000B21EE" w:rsidRDefault="00B17812" w:rsidP="004D35A1">
      <w:pPr>
        <w:pStyle w:val="Geenafstand"/>
      </w:pPr>
    </w:p>
    <w:p w:rsidR="004D35A1" w:rsidRDefault="004D35A1" w:rsidP="004D35A1">
      <w:pPr>
        <w:pStyle w:val="Subtitel"/>
      </w:pPr>
      <w:r>
        <w:t>Twitter</w:t>
      </w:r>
    </w:p>
    <w:p w:rsidR="004D35A1" w:rsidRDefault="004D35A1" w:rsidP="004D35A1">
      <w:pPr>
        <w:pStyle w:val="Geenafstand"/>
      </w:pPr>
      <w:r>
        <w:t>Twitter is het beste te omschrijven als een miniblog. Op Twitter kunnen mensen in 140 tekens delen wat ze hebben meegemaakt, iets wat is opgevallen of een belangrijk nieuwsfeit wat gedeeld moet worden. Als mensen dit versturen heet dit een tweet. Op Twitter heeft iemand volgers. Deze volgers kunnen zien wat de persoon op Twitter zet, op deze tweets kunnen mensen reageren. Vinden de mense</w:t>
      </w:r>
      <w:r w:rsidR="00D054A3">
        <w:t xml:space="preserve">n het een belangrijke tweet kan </w:t>
      </w:r>
      <w:r>
        <w:t>deze tweet oo</w:t>
      </w:r>
      <w:r w:rsidR="00D054A3">
        <w:t>k retweeten. Dit betekent dat</w:t>
      </w:r>
      <w:r>
        <w:t xml:space="preserve"> het aan al hun volgers laten lezen. In de tweets kunnen hashtags voor een woord staan. De hashtags zijn een manier van zoeken op Twitter. </w:t>
      </w:r>
      <w:sdt>
        <w:sdtPr>
          <w:id w:val="3773838"/>
          <w:citation/>
        </w:sdtPr>
        <w:sdtContent>
          <w:r w:rsidR="0070012E">
            <w:fldChar w:fldCharType="begin"/>
          </w:r>
          <w:r w:rsidRPr="00DF1AD6">
            <w:instrText xml:space="preserve"> CITATION Twi08 \l 1033 </w:instrText>
          </w:r>
          <w:r w:rsidR="0070012E">
            <w:fldChar w:fldCharType="separate"/>
          </w:r>
          <w:r w:rsidR="00D33F00" w:rsidRPr="00D33F00">
            <w:rPr>
              <w:noProof/>
            </w:rPr>
            <w:t>(Twitter, 2008)</w:t>
          </w:r>
          <w:r w:rsidR="0070012E">
            <w:fldChar w:fldCharType="end"/>
          </w:r>
        </w:sdtContent>
      </w:sdt>
    </w:p>
    <w:p w:rsidR="004D35A1" w:rsidRDefault="004D35A1" w:rsidP="004D35A1">
      <w:pPr>
        <w:pStyle w:val="Geenafstand"/>
      </w:pPr>
    </w:p>
    <w:p w:rsidR="00B17812" w:rsidRDefault="00B17812" w:rsidP="004D35A1">
      <w:pPr>
        <w:pStyle w:val="Geenafstand"/>
      </w:pPr>
    </w:p>
    <w:p w:rsidR="00B17812" w:rsidRDefault="00B17812" w:rsidP="004D35A1">
      <w:pPr>
        <w:pStyle w:val="Geenafstand"/>
      </w:pPr>
    </w:p>
    <w:p w:rsidR="00A63FAB" w:rsidRDefault="00A63FAB" w:rsidP="004D35A1">
      <w:pPr>
        <w:pStyle w:val="Geenafstand"/>
      </w:pPr>
    </w:p>
    <w:p w:rsidR="00A63FAB" w:rsidRDefault="00A63FAB" w:rsidP="004D35A1">
      <w:pPr>
        <w:pStyle w:val="Geenafstand"/>
      </w:pPr>
    </w:p>
    <w:p w:rsidR="00B17812" w:rsidRDefault="00B17812" w:rsidP="004D35A1">
      <w:pPr>
        <w:pStyle w:val="Geenafstand"/>
      </w:pPr>
    </w:p>
    <w:p w:rsidR="004D35A1" w:rsidRDefault="004D35A1" w:rsidP="004D35A1">
      <w:pPr>
        <w:pStyle w:val="Subtitel"/>
      </w:pPr>
      <w:r>
        <w:lastRenderedPageBreak/>
        <w:t>Instagram</w:t>
      </w:r>
    </w:p>
    <w:p w:rsidR="004D35A1" w:rsidRDefault="004D35A1" w:rsidP="004D35A1">
      <w:pPr>
        <w:pStyle w:val="Geenafstand"/>
      </w:pPr>
      <w:r>
        <w:t>Instagram is een app voor Iphone en Android mobiele telefoons. Met de app kunnen mensen foto’s maken en bewerken. Nadat mensen tevreden zijn met de foto kunnen ze deze delen met hun volgers. Bij de foto’s kan een tekst bijgevoegd worden. In deze tekst kunnen net zoals bij Twitter hashtags geplaatst worden waar dan weer op gezocht kan worden. Ook kunnen volgers de foto’s liken.</w:t>
      </w:r>
      <w:sdt>
        <w:sdtPr>
          <w:id w:val="3773913"/>
          <w:citation/>
        </w:sdtPr>
        <w:sdtContent>
          <w:r w:rsidR="0070012E">
            <w:fldChar w:fldCharType="begin"/>
          </w:r>
          <w:r w:rsidRPr="00030B6E">
            <w:instrText xml:space="preserve"> CITATION Sli11 \l 1033  </w:instrText>
          </w:r>
          <w:r w:rsidR="0070012E">
            <w:fldChar w:fldCharType="separate"/>
          </w:r>
          <w:r w:rsidR="00D33F00">
            <w:rPr>
              <w:noProof/>
            </w:rPr>
            <w:t xml:space="preserve"> </w:t>
          </w:r>
          <w:r w:rsidR="00D33F00" w:rsidRPr="00D33F00">
            <w:rPr>
              <w:noProof/>
            </w:rPr>
            <w:t>(contencreaties, 2011)</w:t>
          </w:r>
          <w:r w:rsidR="0070012E">
            <w:fldChar w:fldCharType="end"/>
          </w:r>
        </w:sdtContent>
      </w:sdt>
      <w:sdt>
        <w:sdtPr>
          <w:id w:val="3773914"/>
          <w:citation/>
        </w:sdtPr>
        <w:sdtContent>
          <w:r w:rsidR="0070012E">
            <w:fldChar w:fldCharType="begin"/>
          </w:r>
          <w:r w:rsidRPr="00030B6E">
            <w:instrText xml:space="preserve"> CITATION mij10 \l 1033 </w:instrText>
          </w:r>
          <w:r w:rsidR="0070012E">
            <w:fldChar w:fldCharType="separate"/>
          </w:r>
          <w:r w:rsidR="00D33F00">
            <w:rPr>
              <w:noProof/>
            </w:rPr>
            <w:t xml:space="preserve"> </w:t>
          </w:r>
          <w:r w:rsidR="00D33F00" w:rsidRPr="00D33F00">
            <w:rPr>
              <w:noProof/>
            </w:rPr>
            <w:t>(mijnkindonline.nl, 2010)</w:t>
          </w:r>
          <w:r w:rsidR="0070012E">
            <w:fldChar w:fldCharType="end"/>
          </w:r>
        </w:sdtContent>
      </w:sdt>
    </w:p>
    <w:p w:rsidR="009A5715" w:rsidRPr="009A5715" w:rsidRDefault="009A5715" w:rsidP="009A5715">
      <w:pPr>
        <w:pStyle w:val="Kop2"/>
      </w:pPr>
      <w:bookmarkStart w:id="6" w:name="_Toc382568382"/>
      <w:r>
        <w:t>2.</w:t>
      </w:r>
      <w:r w:rsidR="00030B6E">
        <w:t>2</w:t>
      </w:r>
      <w:r>
        <w:t xml:space="preserve"> </w:t>
      </w:r>
      <w:r w:rsidR="005C7053">
        <w:t>B</w:t>
      </w:r>
      <w:r>
        <w:t>elangrijkste theorieën</w:t>
      </w:r>
      <w:bookmarkEnd w:id="6"/>
    </w:p>
    <w:p w:rsidR="00B17812" w:rsidRPr="000426D7" w:rsidRDefault="00B17812" w:rsidP="00B17812">
      <w:pPr>
        <w:pStyle w:val="Geenafstand"/>
      </w:pPr>
      <w:r>
        <w:t>Om het onderzoek in het kort te beschrijven is er een denk raam gemaakt (zie figuur 1)</w:t>
      </w:r>
      <w:sdt>
        <w:sdtPr>
          <w:id w:val="3774073"/>
          <w:citation/>
        </w:sdtPr>
        <w:sdtContent>
          <w:r w:rsidR="0070012E">
            <w:fldChar w:fldCharType="begin"/>
          </w:r>
          <w:r w:rsidR="00901BA8" w:rsidRPr="00901BA8">
            <w:instrText xml:space="preserve"> CITATION Wil13 \l 1033 </w:instrText>
          </w:r>
          <w:r w:rsidR="0070012E">
            <w:fldChar w:fldCharType="separate"/>
          </w:r>
          <w:r w:rsidR="00D33F00">
            <w:rPr>
              <w:noProof/>
            </w:rPr>
            <w:t xml:space="preserve"> </w:t>
          </w:r>
          <w:r w:rsidR="00D33F00" w:rsidRPr="00D33F00">
            <w:rPr>
              <w:noProof/>
            </w:rPr>
            <w:t>(Vlaming, 2013)</w:t>
          </w:r>
          <w:r w:rsidR="0070012E">
            <w:fldChar w:fldCharType="end"/>
          </w:r>
        </w:sdtContent>
      </w:sdt>
      <w:r>
        <w:t xml:space="preserve">. Hierin staat de onderzoeksvraag. Daarna wordt beschreven welke gegevens nodig zijn om de onderzoeksvraag te kunnen beantwoorden. In het laatste deel worden de methodes en strategieën beschreven die worden gebruikt om aan de benodigde gegevens te </w:t>
      </w:r>
      <w:r w:rsidR="00A63FAB">
        <w:t xml:space="preserve">komen. </w:t>
      </w:r>
    </w:p>
    <w:p w:rsidR="009A5715" w:rsidRDefault="0070012E" w:rsidP="00B17812">
      <w:r>
        <w:rPr>
          <w:noProof/>
        </w:rPr>
        <w:pict>
          <v:shape id="_x0000_s1028" type="#_x0000_t202" style="position:absolute;margin-left:-18.35pt;margin-top:280.65pt;width:453.75pt;height:.05pt;z-index:251662336" wrapcoords="-36 0 -36 20965 21600 20965 21600 0 -36 0" stroked="f">
            <v:textbox style="mso-next-textbox:#_x0000_s1028;mso-fit-shape-to-text:t" inset="0,0,0,0">
              <w:txbxContent>
                <w:p w:rsidR="00B17812" w:rsidRPr="001073F8" w:rsidRDefault="00B17812" w:rsidP="00B17812">
                  <w:pPr>
                    <w:pStyle w:val="Bijschrift"/>
                    <w:rPr>
                      <w:noProof/>
                    </w:rPr>
                  </w:pPr>
                  <w:r>
                    <w:t xml:space="preserve">Figuur </w:t>
                  </w:r>
                  <w:fldSimple w:instr=" SEQ Figuur \* ARABIC ">
                    <w:r w:rsidR="00AF5C20">
                      <w:rPr>
                        <w:noProof/>
                      </w:rPr>
                      <w:t>2</w:t>
                    </w:r>
                  </w:fldSimple>
                  <w:r>
                    <w:t xml:space="preserve"> Denkraam</w:t>
                  </w:r>
                  <w:r w:rsidR="00A63FAB">
                    <w:t xml:space="preserve"> onderzoek</w:t>
                  </w:r>
                </w:p>
              </w:txbxContent>
            </v:textbox>
            <w10:wrap type="through"/>
          </v:shape>
        </w:pict>
      </w:r>
      <w:r w:rsidR="00B17812">
        <w:rPr>
          <w:noProof/>
          <w:lang w:eastAsia="nl-NL"/>
        </w:rPr>
        <w:drawing>
          <wp:anchor distT="0" distB="0" distL="114300" distR="114300" simplePos="0" relativeHeight="251657215" behindDoc="0" locked="0" layoutInCell="1" allowOverlap="1">
            <wp:simplePos x="0" y="0"/>
            <wp:positionH relativeFrom="margin">
              <wp:posOffset>-252095</wp:posOffset>
            </wp:positionH>
            <wp:positionV relativeFrom="margin">
              <wp:posOffset>2681605</wp:posOffset>
            </wp:positionV>
            <wp:extent cx="5762625" cy="3238500"/>
            <wp:effectExtent l="19050" t="0" r="9525" b="0"/>
            <wp:wrapThrough wrapText="bothSides">
              <wp:wrapPolygon edited="0">
                <wp:start x="-71" y="0"/>
                <wp:lineTo x="-71" y="21473"/>
                <wp:lineTo x="21636" y="21473"/>
                <wp:lineTo x="21636" y="0"/>
                <wp:lineTo x="-71" y="0"/>
              </wp:wrapPolygon>
            </wp:wrapThrough>
            <wp:docPr id="1" name="Afbeelding 1" descr="http://3.bp.blogspot.com/-glsnNIoUn7M/Ujf7sXEzxtI/AAAAAAAAC7Q/TpwGRl0rwJY/s1600/Di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glsnNIoUn7M/Ujf7sXEzxtI/AAAAAAAAC7Q/TpwGRl0rwJY/s1600/Dia6.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3238500"/>
                    </a:xfrm>
                    <a:prstGeom prst="rect">
                      <a:avLst/>
                    </a:prstGeom>
                    <a:noFill/>
                    <a:ln>
                      <a:noFill/>
                    </a:ln>
                  </pic:spPr>
                </pic:pic>
              </a:graphicData>
            </a:graphic>
          </wp:anchor>
        </w:drawing>
      </w:r>
    </w:p>
    <w:p w:rsidR="009A5715" w:rsidRDefault="009A5715" w:rsidP="009A5715"/>
    <w:p w:rsidR="009A5715" w:rsidRDefault="009A5715" w:rsidP="009A5715"/>
    <w:p w:rsidR="009A5715" w:rsidRDefault="009A5715" w:rsidP="009A5715"/>
    <w:p w:rsidR="004D35A1" w:rsidRDefault="004D35A1" w:rsidP="009A5715"/>
    <w:p w:rsidR="004D35A1" w:rsidRDefault="004D35A1" w:rsidP="009A5715"/>
    <w:p w:rsidR="004D35A1" w:rsidRDefault="004D35A1" w:rsidP="009A5715"/>
    <w:p w:rsidR="004D35A1" w:rsidRDefault="004D35A1" w:rsidP="009A5715"/>
    <w:p w:rsidR="004D35A1" w:rsidRDefault="004D35A1" w:rsidP="009A5715"/>
    <w:p w:rsidR="004D35A1" w:rsidRDefault="004D35A1" w:rsidP="009A5715"/>
    <w:p w:rsidR="004D35A1" w:rsidRDefault="004D35A1" w:rsidP="009A5715"/>
    <w:p w:rsidR="004D35A1" w:rsidRDefault="004D35A1" w:rsidP="00901BA8">
      <w:pPr>
        <w:pStyle w:val="Geenafstand"/>
      </w:pPr>
    </w:p>
    <w:p w:rsidR="00901BA8" w:rsidRDefault="00901BA8" w:rsidP="00901BA8">
      <w:pPr>
        <w:pStyle w:val="Geenafstand"/>
      </w:pPr>
      <w:r w:rsidRPr="00901BA8">
        <w:t xml:space="preserve">De onderzoeksvraag luidt als volgt: </w:t>
      </w:r>
      <w:r w:rsidRPr="00901BA8">
        <w:tab/>
      </w:r>
    </w:p>
    <w:p w:rsidR="00901BA8" w:rsidRPr="00901BA8" w:rsidRDefault="00901BA8" w:rsidP="00901BA8">
      <w:pPr>
        <w:pStyle w:val="Geenafstand"/>
        <w:rPr>
          <w:rStyle w:val="Nadruk"/>
        </w:rPr>
      </w:pPr>
      <w:r w:rsidRPr="00901BA8">
        <w:rPr>
          <w:rStyle w:val="Nadruk"/>
        </w:rPr>
        <w:t>‘Wat is het effect van social media op sportevenementen?’</w:t>
      </w:r>
    </w:p>
    <w:p w:rsidR="00901BA8" w:rsidRDefault="00901BA8" w:rsidP="00901BA8">
      <w:pPr>
        <w:pStyle w:val="Geenafstand"/>
        <w:rPr>
          <w:sz w:val="24"/>
        </w:rPr>
      </w:pPr>
    </w:p>
    <w:p w:rsidR="00901BA8" w:rsidRDefault="00901BA8" w:rsidP="00901BA8">
      <w:pPr>
        <w:pStyle w:val="Geenafstand"/>
      </w:pPr>
      <w:r w:rsidRPr="001E5332">
        <w:rPr>
          <w:sz w:val="24"/>
        </w:rPr>
        <w:t>De gegevens die er nodig zijn om deze vraag te beantwoorde</w:t>
      </w:r>
      <w:r>
        <w:rPr>
          <w:sz w:val="24"/>
        </w:rPr>
        <w:t>n</w:t>
      </w:r>
      <w:r w:rsidRPr="001E5332">
        <w:rPr>
          <w:sz w:val="24"/>
        </w:rPr>
        <w:t xml:space="preserve"> zijn</w:t>
      </w:r>
      <w:r>
        <w:t>:</w:t>
      </w:r>
    </w:p>
    <w:p w:rsidR="00901BA8" w:rsidRDefault="00901BA8" w:rsidP="00901BA8">
      <w:pPr>
        <w:pStyle w:val="Geenafstand"/>
        <w:numPr>
          <w:ilvl w:val="0"/>
          <w:numId w:val="4"/>
        </w:numPr>
      </w:pPr>
      <w:r>
        <w:t>Facebook</w:t>
      </w:r>
    </w:p>
    <w:p w:rsidR="00901BA8" w:rsidRDefault="00901BA8" w:rsidP="00901BA8">
      <w:pPr>
        <w:pStyle w:val="Geenafstand"/>
        <w:numPr>
          <w:ilvl w:val="1"/>
          <w:numId w:val="4"/>
        </w:numPr>
      </w:pPr>
      <w:r>
        <w:t>Hoeveelheid ‘likes’</w:t>
      </w:r>
    </w:p>
    <w:p w:rsidR="00901BA8" w:rsidRDefault="00901BA8" w:rsidP="00901BA8">
      <w:pPr>
        <w:pStyle w:val="Geenafstand"/>
        <w:numPr>
          <w:ilvl w:val="1"/>
          <w:numId w:val="4"/>
        </w:numPr>
      </w:pPr>
      <w:r>
        <w:t>Hoeveelheid reacties en ‘likes’ op de berichten</w:t>
      </w:r>
    </w:p>
    <w:p w:rsidR="00901BA8" w:rsidRDefault="00901BA8" w:rsidP="00901BA8">
      <w:pPr>
        <w:pStyle w:val="Geenafstand"/>
        <w:numPr>
          <w:ilvl w:val="0"/>
          <w:numId w:val="4"/>
        </w:numPr>
      </w:pPr>
      <w:r>
        <w:t>Twitter</w:t>
      </w:r>
    </w:p>
    <w:p w:rsidR="00901BA8" w:rsidRDefault="00901BA8" w:rsidP="00901BA8">
      <w:pPr>
        <w:pStyle w:val="Geenafstand"/>
        <w:numPr>
          <w:ilvl w:val="1"/>
          <w:numId w:val="4"/>
        </w:numPr>
      </w:pPr>
      <w:r>
        <w:t>aantal volgers</w:t>
      </w:r>
    </w:p>
    <w:p w:rsidR="00901BA8" w:rsidRDefault="00901BA8" w:rsidP="00901BA8">
      <w:pPr>
        <w:pStyle w:val="Geenafstand"/>
        <w:numPr>
          <w:ilvl w:val="1"/>
          <w:numId w:val="4"/>
        </w:numPr>
      </w:pPr>
      <w:r>
        <w:t xml:space="preserve"> aantal tweets (en reacties daarop)</w:t>
      </w:r>
    </w:p>
    <w:p w:rsidR="00901BA8" w:rsidRDefault="00901BA8" w:rsidP="00901BA8">
      <w:pPr>
        <w:pStyle w:val="Geenafstand"/>
        <w:numPr>
          <w:ilvl w:val="1"/>
          <w:numId w:val="4"/>
        </w:numPr>
      </w:pPr>
      <w:r>
        <w:t xml:space="preserve"> aantal retweets</w:t>
      </w:r>
    </w:p>
    <w:p w:rsidR="00901BA8" w:rsidRDefault="00901BA8" w:rsidP="00901BA8">
      <w:pPr>
        <w:pStyle w:val="Geenafstand"/>
        <w:numPr>
          <w:ilvl w:val="1"/>
          <w:numId w:val="4"/>
        </w:numPr>
      </w:pPr>
      <w:r>
        <w:t>hoeveel mensen praten erover (#)</w:t>
      </w:r>
    </w:p>
    <w:p w:rsidR="00901BA8" w:rsidRDefault="00901BA8" w:rsidP="00901BA8">
      <w:pPr>
        <w:pStyle w:val="Geenafstand"/>
        <w:numPr>
          <w:ilvl w:val="0"/>
          <w:numId w:val="4"/>
        </w:numPr>
      </w:pPr>
      <w:r>
        <w:t>Instagram</w:t>
      </w:r>
    </w:p>
    <w:p w:rsidR="00901BA8" w:rsidRDefault="00901BA8" w:rsidP="00901BA8">
      <w:pPr>
        <w:pStyle w:val="Geenafstand"/>
        <w:numPr>
          <w:ilvl w:val="1"/>
          <w:numId w:val="4"/>
        </w:numPr>
      </w:pPr>
      <w:r>
        <w:t xml:space="preserve"> Hoeveelheid hashtags (#)</w:t>
      </w:r>
    </w:p>
    <w:p w:rsidR="00901BA8" w:rsidRDefault="00901BA8" w:rsidP="00901BA8">
      <w:pPr>
        <w:pStyle w:val="Geenafstand"/>
        <w:numPr>
          <w:ilvl w:val="0"/>
          <w:numId w:val="5"/>
        </w:numPr>
      </w:pPr>
      <w:r>
        <w:t>Wat doen de organisatoren zelf met social media voor, tijdens en na het evenement?</w:t>
      </w:r>
    </w:p>
    <w:p w:rsidR="00901BA8" w:rsidRDefault="00901BA8" w:rsidP="00901BA8">
      <w:pPr>
        <w:pStyle w:val="Geenafstand"/>
        <w:numPr>
          <w:ilvl w:val="0"/>
          <w:numId w:val="5"/>
        </w:numPr>
      </w:pPr>
      <w:r>
        <w:lastRenderedPageBreak/>
        <w:t>Wat doen toeschouwers voor, tijdens en na het evenement met social media?</w:t>
      </w:r>
    </w:p>
    <w:p w:rsidR="00901BA8" w:rsidRDefault="00901BA8" w:rsidP="00901BA8">
      <w:pPr>
        <w:pStyle w:val="Geenafstand"/>
        <w:numPr>
          <w:ilvl w:val="0"/>
          <w:numId w:val="5"/>
        </w:numPr>
      </w:pPr>
      <w:r>
        <w:t>Wat doen de deelnemers voor, tijdens en na het evenement met social media?</w:t>
      </w:r>
    </w:p>
    <w:p w:rsidR="00901BA8" w:rsidRDefault="00901BA8" w:rsidP="00901BA8">
      <w:pPr>
        <w:pStyle w:val="Geenafstand"/>
      </w:pPr>
    </w:p>
    <w:p w:rsidR="00901BA8" w:rsidRPr="00901BA8" w:rsidRDefault="00901BA8" w:rsidP="00901BA8">
      <w:pPr>
        <w:pStyle w:val="Geenafstand"/>
      </w:pPr>
      <w:r w:rsidRPr="00901BA8">
        <w:t>Hoe wordt dit onderzocht?</w:t>
      </w:r>
    </w:p>
    <w:p w:rsidR="00901BA8" w:rsidRPr="00901BA8" w:rsidRDefault="00901BA8" w:rsidP="00901BA8">
      <w:pPr>
        <w:pStyle w:val="Geenafstand"/>
      </w:pPr>
      <w:r w:rsidRPr="00901BA8">
        <w:t xml:space="preserve">Dit wordt onderzocht doormiddel van programma’s </w:t>
      </w:r>
      <w:sdt>
        <w:sdtPr>
          <w:id w:val="3774074"/>
          <w:citation/>
        </w:sdtPr>
        <w:sdtContent>
          <w:r w:rsidR="0070012E">
            <w:fldChar w:fldCharType="begin"/>
          </w:r>
          <w:r w:rsidRPr="00901BA8">
            <w:instrText xml:space="preserve"> CITATION Tim12 \l 1033 </w:instrText>
          </w:r>
          <w:r w:rsidR="0070012E">
            <w:fldChar w:fldCharType="separate"/>
          </w:r>
          <w:r w:rsidR="00D33F00" w:rsidRPr="00D33F00">
            <w:rPr>
              <w:noProof/>
            </w:rPr>
            <w:t>(Waard, 2012)</w:t>
          </w:r>
          <w:r w:rsidR="0070012E">
            <w:fldChar w:fldCharType="end"/>
          </w:r>
        </w:sdtContent>
      </w:sdt>
      <w:r w:rsidRPr="00901BA8">
        <w:t>die een analyse maken van Twitter en Facebook van de activiteiten die op die pagina’s gebeuren.</w:t>
      </w:r>
      <w:r w:rsidRPr="00901BA8">
        <w:br/>
        <w:t xml:space="preserve">Om te onderzoeken wat de organisatoren met social media doen, wordt met deze mensen contact gezocht voor een interview. Wat de toeschouwers en deelnemers doen kan worden gevolgd via de social media zelf. Voor Twitter zal de pagina van de desbetreffende evenementen in de gaten worden gehouden. Ook zullen er verschillende hashtags worden opgezocht, zoals de naam van het evenement en de stad waarin het evenement plaatsvindt. Voor Facebook zal net zoals Twitter de pagina van de desbetreffende evenementen in de gaten worden gehouden. Bij Instagram zal worden gekeken wat gepost wordt op de hashtags. De hashtags zullen betrekking hebben op de plaats waar het evenement </w:t>
      </w:r>
      <w:r w:rsidR="00A63FAB" w:rsidRPr="00901BA8">
        <w:t xml:space="preserve">is </w:t>
      </w:r>
      <w:r w:rsidRPr="00901BA8">
        <w:t>en de naam van het evenement.</w:t>
      </w:r>
      <w:bookmarkStart w:id="7" w:name="_GoBack"/>
      <w:bookmarkEnd w:id="7"/>
    </w:p>
    <w:p w:rsidR="004D35A1" w:rsidRDefault="004D35A1" w:rsidP="009A5715"/>
    <w:p w:rsidR="004D35A1" w:rsidRDefault="004D35A1" w:rsidP="009A5715"/>
    <w:p w:rsidR="004D35A1" w:rsidRDefault="004D35A1" w:rsidP="009A5715"/>
    <w:p w:rsidR="004D35A1" w:rsidRDefault="004D35A1" w:rsidP="009A5715"/>
    <w:p w:rsidR="004D35A1" w:rsidRDefault="004D35A1" w:rsidP="009A5715"/>
    <w:p w:rsidR="004D35A1" w:rsidRDefault="004D35A1" w:rsidP="009A5715"/>
    <w:p w:rsidR="004D35A1" w:rsidRDefault="004D35A1" w:rsidP="009A5715"/>
    <w:p w:rsidR="004D35A1" w:rsidRDefault="004D35A1" w:rsidP="009A5715"/>
    <w:p w:rsidR="004D35A1" w:rsidRDefault="004D35A1" w:rsidP="009A5715"/>
    <w:p w:rsidR="00901BA8" w:rsidRDefault="00901BA8" w:rsidP="009A5715"/>
    <w:p w:rsidR="00901BA8" w:rsidRDefault="00901BA8" w:rsidP="009A5715"/>
    <w:p w:rsidR="00901BA8" w:rsidRDefault="00901BA8" w:rsidP="009A5715"/>
    <w:p w:rsidR="00901BA8" w:rsidRDefault="00901BA8" w:rsidP="009A5715"/>
    <w:p w:rsidR="00901BA8" w:rsidRDefault="00901BA8" w:rsidP="009A5715"/>
    <w:p w:rsidR="00901BA8" w:rsidRDefault="00901BA8" w:rsidP="009A5715"/>
    <w:p w:rsidR="00901BA8" w:rsidRDefault="00901BA8" w:rsidP="009A5715"/>
    <w:p w:rsidR="00901BA8" w:rsidRDefault="00901BA8" w:rsidP="009A5715"/>
    <w:p w:rsidR="00901BA8" w:rsidRDefault="00901BA8" w:rsidP="009A5715"/>
    <w:p w:rsidR="00901BA8" w:rsidRDefault="00901BA8" w:rsidP="009A5715"/>
    <w:p w:rsidR="004D35A1" w:rsidRDefault="004D35A1" w:rsidP="009A5715"/>
    <w:p w:rsidR="009A5715" w:rsidRDefault="009A5715" w:rsidP="009A5715">
      <w:pPr>
        <w:pStyle w:val="Kop1"/>
        <w:numPr>
          <w:ilvl w:val="0"/>
          <w:numId w:val="1"/>
        </w:numPr>
      </w:pPr>
      <w:bookmarkStart w:id="8" w:name="_Toc382568383"/>
      <w:r>
        <w:lastRenderedPageBreak/>
        <w:t>Doelstelling en vraagstelling</w:t>
      </w:r>
      <w:bookmarkEnd w:id="8"/>
    </w:p>
    <w:p w:rsidR="009A5715" w:rsidRDefault="009A5715" w:rsidP="009A5715"/>
    <w:p w:rsidR="009A5715" w:rsidRDefault="009A5715" w:rsidP="009A5715">
      <w:pPr>
        <w:pStyle w:val="Kop2"/>
      </w:pPr>
      <w:bookmarkStart w:id="9" w:name="_Toc382568384"/>
      <w:r>
        <w:t>3.1 Het doel van het onderzoek</w:t>
      </w:r>
      <w:bookmarkEnd w:id="9"/>
    </w:p>
    <w:p w:rsidR="00996CA4" w:rsidRPr="00996CA4" w:rsidRDefault="004D35A1" w:rsidP="00996CA4">
      <w:pPr>
        <w:pStyle w:val="Geenafstand"/>
      </w:pPr>
      <w:r>
        <w:t>Het doel van dit onderzoek is erachter komen wat de effecten van verschillende social media</w:t>
      </w:r>
      <w:r w:rsidR="00B17812">
        <w:t xml:space="preserve"> op sportevenementen </w:t>
      </w:r>
      <w:r w:rsidR="00A63FAB">
        <w:t xml:space="preserve">zijn. </w:t>
      </w:r>
      <w:r w:rsidR="00B17812">
        <w:t>Met deze gegevens kunnen bedrijven en organisaties hierop inspelen in hun eigen voordeel.</w:t>
      </w:r>
    </w:p>
    <w:p w:rsidR="009A5715" w:rsidRDefault="009A5715" w:rsidP="009A5715">
      <w:pPr>
        <w:pStyle w:val="Kop2"/>
      </w:pPr>
      <w:bookmarkStart w:id="10" w:name="_Toc382568385"/>
      <w:r>
        <w:t>3.2 De hoofdvraag</w:t>
      </w:r>
      <w:bookmarkEnd w:id="10"/>
    </w:p>
    <w:p w:rsidR="00996CA4" w:rsidRDefault="00B17812" w:rsidP="00996CA4">
      <w:pPr>
        <w:pStyle w:val="Geenafstand"/>
      </w:pPr>
      <w:r>
        <w:t>De hoofdvraag van dit onderzoek is:</w:t>
      </w:r>
    </w:p>
    <w:p w:rsidR="00B17812" w:rsidRDefault="00B17812" w:rsidP="00996CA4">
      <w:pPr>
        <w:pStyle w:val="Geenafstand"/>
        <w:rPr>
          <w:rStyle w:val="Nadruk"/>
        </w:rPr>
      </w:pPr>
      <w:r w:rsidRPr="00B17812">
        <w:rPr>
          <w:rStyle w:val="Nadruk"/>
        </w:rPr>
        <w:t>‘</w:t>
      </w:r>
      <w:r>
        <w:rPr>
          <w:rStyle w:val="Nadruk"/>
        </w:rPr>
        <w:t>Wat zijn de effecten van social media op sportevenementen?’</w:t>
      </w:r>
    </w:p>
    <w:p w:rsidR="00B17812" w:rsidRDefault="00B17812" w:rsidP="00996CA4">
      <w:pPr>
        <w:pStyle w:val="Geenafstand"/>
        <w:rPr>
          <w:rStyle w:val="Nadruk"/>
        </w:rPr>
      </w:pPr>
    </w:p>
    <w:p w:rsidR="00B17812" w:rsidRPr="00C0327B" w:rsidRDefault="00B17812" w:rsidP="00C0327B">
      <w:pPr>
        <w:pStyle w:val="Geenafstand"/>
        <w:rPr>
          <w:rStyle w:val="Nadruk"/>
          <w:i w:val="0"/>
          <w:iCs w:val="0"/>
        </w:rPr>
      </w:pPr>
      <w:r w:rsidRPr="00C0327B">
        <w:rPr>
          <w:rStyle w:val="Nadruk"/>
          <w:i w:val="0"/>
          <w:iCs w:val="0"/>
        </w:rPr>
        <w:t xml:space="preserve">Er is gekozen voor deze hoofdvraag omdat dit volledig omschrijft waar het onderzoek over gaat. </w:t>
      </w:r>
    </w:p>
    <w:p w:rsidR="009A5715" w:rsidRDefault="009A5715" w:rsidP="009A5715">
      <w:pPr>
        <w:pStyle w:val="Kop2"/>
      </w:pPr>
      <w:bookmarkStart w:id="11" w:name="_Toc382568386"/>
      <w:r>
        <w:t>3.3 De deelvragen</w:t>
      </w:r>
      <w:bookmarkEnd w:id="11"/>
    </w:p>
    <w:p w:rsidR="00996CA4" w:rsidRDefault="00B17812" w:rsidP="00C0327B">
      <w:pPr>
        <w:pStyle w:val="Geenafstand"/>
      </w:pPr>
      <w:r>
        <w:t>De bovenstaande hoofdvraag gaat beantwoord worden door een aantal deelvragen. Die deelvragen staan hieronder beschreven</w:t>
      </w:r>
      <w:r w:rsidR="00C0327B">
        <w:t>.</w:t>
      </w:r>
    </w:p>
    <w:p w:rsidR="00C0327B" w:rsidRDefault="00C0327B" w:rsidP="00C0327B">
      <w:pPr>
        <w:pStyle w:val="Geenafstand"/>
        <w:numPr>
          <w:ilvl w:val="0"/>
          <w:numId w:val="6"/>
        </w:numPr>
      </w:pPr>
      <w:r>
        <w:t>Welke social media gebruiken de sportevenementen?</w:t>
      </w:r>
    </w:p>
    <w:p w:rsidR="00C0327B" w:rsidRDefault="00C0327B" w:rsidP="00C0327B">
      <w:pPr>
        <w:pStyle w:val="Geenafstand"/>
        <w:numPr>
          <w:ilvl w:val="0"/>
          <w:numId w:val="6"/>
        </w:numPr>
      </w:pPr>
      <w:r>
        <w:t>Wat is de week voor het sportevenement de activiteit op de social media?</w:t>
      </w:r>
    </w:p>
    <w:p w:rsidR="00C0327B" w:rsidRDefault="00C0327B" w:rsidP="00C0327B">
      <w:pPr>
        <w:pStyle w:val="Geenafstand"/>
        <w:numPr>
          <w:ilvl w:val="0"/>
          <w:numId w:val="6"/>
        </w:numPr>
      </w:pPr>
      <w:r>
        <w:t>Wat is de tijdens het sportevenement de activiteit op de social media?</w:t>
      </w:r>
    </w:p>
    <w:p w:rsidR="00C0327B" w:rsidRDefault="00C0327B" w:rsidP="00C0327B">
      <w:pPr>
        <w:pStyle w:val="Geenafstand"/>
        <w:numPr>
          <w:ilvl w:val="0"/>
          <w:numId w:val="6"/>
        </w:numPr>
      </w:pPr>
      <w:r>
        <w:t>Wat is de week na het sportevenement de activiteit op de social media?</w:t>
      </w:r>
    </w:p>
    <w:p w:rsidR="00C0327B" w:rsidRDefault="00C0327B" w:rsidP="00C0327B">
      <w:pPr>
        <w:pStyle w:val="Geenafstand"/>
        <w:numPr>
          <w:ilvl w:val="0"/>
          <w:numId w:val="6"/>
        </w:numPr>
      </w:pPr>
      <w:r>
        <w:t>Wat zijn de effecten van deze activiteit?</w:t>
      </w:r>
    </w:p>
    <w:p w:rsidR="00C0327B" w:rsidRPr="00996CA4" w:rsidRDefault="00C0327B" w:rsidP="00C0327B">
      <w:pPr>
        <w:pStyle w:val="Geenafstand"/>
        <w:ind w:left="360"/>
      </w:pPr>
    </w:p>
    <w:p w:rsidR="009A5715" w:rsidRPr="009A5715" w:rsidRDefault="009A5715" w:rsidP="009A5715"/>
    <w:p w:rsidR="009A5715" w:rsidRDefault="009A5715" w:rsidP="009A5715"/>
    <w:p w:rsidR="009A5715" w:rsidRDefault="009A5715" w:rsidP="009A5715"/>
    <w:p w:rsidR="00040BCF" w:rsidRDefault="00040BCF" w:rsidP="009A5715"/>
    <w:p w:rsidR="00040BCF" w:rsidRDefault="00040BCF" w:rsidP="009A5715"/>
    <w:p w:rsidR="00040BCF" w:rsidRDefault="00040BCF" w:rsidP="009A5715"/>
    <w:p w:rsidR="00040BCF" w:rsidRDefault="00040BCF" w:rsidP="009A5715"/>
    <w:p w:rsidR="00040BCF" w:rsidRDefault="00040BCF" w:rsidP="009A5715"/>
    <w:p w:rsidR="00040BCF" w:rsidRDefault="00040BCF" w:rsidP="009A5715"/>
    <w:p w:rsidR="00040BCF" w:rsidRDefault="00040BCF" w:rsidP="009A5715"/>
    <w:p w:rsidR="00040BCF" w:rsidRDefault="00040BCF" w:rsidP="009A5715"/>
    <w:p w:rsidR="00040BCF" w:rsidRDefault="00040BCF" w:rsidP="009A5715"/>
    <w:p w:rsidR="00040BCF" w:rsidRDefault="00040BCF" w:rsidP="009A5715"/>
    <w:p w:rsidR="00040BCF" w:rsidRDefault="00040BCF" w:rsidP="009A5715"/>
    <w:p w:rsidR="00030B6E" w:rsidRDefault="00030B6E" w:rsidP="009A5715"/>
    <w:p w:rsidR="00040BCF" w:rsidRDefault="00040BCF" w:rsidP="00040BCF">
      <w:pPr>
        <w:pStyle w:val="Kop1"/>
        <w:numPr>
          <w:ilvl w:val="0"/>
          <w:numId w:val="1"/>
        </w:numPr>
      </w:pPr>
      <w:bookmarkStart w:id="12" w:name="_Toc382568387"/>
      <w:r>
        <w:lastRenderedPageBreak/>
        <w:t>Methode</w:t>
      </w:r>
      <w:bookmarkEnd w:id="12"/>
      <w:r>
        <w:t xml:space="preserve"> </w:t>
      </w:r>
    </w:p>
    <w:p w:rsidR="00040BCF" w:rsidRDefault="00040BCF" w:rsidP="00040BCF">
      <w:pPr>
        <w:pStyle w:val="Kop2"/>
      </w:pPr>
      <w:bookmarkStart w:id="13" w:name="_Toc382568388"/>
      <w:r>
        <w:t>4.1 De onderzoekspopulatie</w:t>
      </w:r>
      <w:bookmarkEnd w:id="13"/>
    </w:p>
    <w:p w:rsidR="00747823" w:rsidRPr="00747823" w:rsidRDefault="00747823" w:rsidP="00747823">
      <w:pPr>
        <w:pStyle w:val="Geenafstand"/>
      </w:pPr>
      <w:r>
        <w:rPr>
          <w:shd w:val="clear" w:color="auto" w:fill="FFFFFF"/>
        </w:rPr>
        <w:t>De onderzoekspopulatie van dit onderzoek zijn zowel de deelnemers als de toeschouwers van het hardloop evenement. Al deze mensen kunnen berichten voor, tijdens en na het evenement plaatsen op verschillende social media. Op de social media wordt gekeken hoe actief mensen zijn rond het evenement.</w:t>
      </w:r>
      <w:r>
        <w:rPr>
          <w:sz w:val="23"/>
          <w:szCs w:val="23"/>
          <w:shd w:val="clear" w:color="auto" w:fill="FFFFFF"/>
        </w:rPr>
        <w:t>   </w:t>
      </w:r>
    </w:p>
    <w:p w:rsidR="00040BCF" w:rsidRDefault="00040BCF" w:rsidP="00040BCF">
      <w:pPr>
        <w:pStyle w:val="Kop2"/>
      </w:pPr>
      <w:bookmarkStart w:id="14" w:name="_Toc382568389"/>
      <w:r>
        <w:t>4.2 Het onderzoeksdesign</w:t>
      </w:r>
      <w:bookmarkEnd w:id="14"/>
    </w:p>
    <w:p w:rsidR="002516D5" w:rsidRDefault="002516D5" w:rsidP="002516D5">
      <w:pPr>
        <w:pStyle w:val="Geenafstand"/>
      </w:pPr>
      <w:r>
        <w:t xml:space="preserve">Het onderzoek is een tijdreeks ontwerp. Een tijdreeks ontwerp is een onderzoek dat gemeten wordt </w:t>
      </w:r>
      <w:r w:rsidR="00B557A3">
        <w:t>door afhankelijke variabele (activiteit op verschillende social media van een evenement) voor een bepaalde periode voor, tijdens en na de onafhankelijke variabele (het sportevenement) te meten en zo het effect weer te geven</w:t>
      </w:r>
      <w:sdt>
        <w:sdtPr>
          <w:id w:val="80266495"/>
          <w:citation/>
        </w:sdtPr>
        <w:sdtContent>
          <w:r w:rsidR="0070012E">
            <w:fldChar w:fldCharType="begin"/>
          </w:r>
          <w:r w:rsidR="006A3DD1" w:rsidRPr="006A3DD1">
            <w:instrText xml:space="preserve"> CITATION Chr11 \l 1033 </w:instrText>
          </w:r>
          <w:r w:rsidR="0070012E">
            <w:fldChar w:fldCharType="separate"/>
          </w:r>
          <w:r w:rsidR="00D33F00">
            <w:rPr>
              <w:noProof/>
            </w:rPr>
            <w:t xml:space="preserve"> </w:t>
          </w:r>
          <w:r w:rsidR="00D33F00" w:rsidRPr="00D33F00">
            <w:rPr>
              <w:noProof/>
            </w:rPr>
            <w:t>(Chris Gratton, 2011)</w:t>
          </w:r>
          <w:r w:rsidR="0070012E">
            <w:fldChar w:fldCharType="end"/>
          </w:r>
        </w:sdtContent>
      </w:sdt>
      <w:r w:rsidR="00A63FAB">
        <w:t xml:space="preserve">. </w:t>
      </w:r>
      <w:r w:rsidR="00B557A3">
        <w:t xml:space="preserve">Door te kijken naar de activiteit </w:t>
      </w:r>
      <w:r w:rsidR="00C43C1D">
        <w:t xml:space="preserve">van deelnemers en toeschouwers op social media </w:t>
      </w:r>
      <w:r w:rsidR="00B557A3">
        <w:t>voor, tijdens en na</w:t>
      </w:r>
      <w:r w:rsidR="00C43C1D">
        <w:t xml:space="preserve"> een sportevenement</w:t>
      </w:r>
      <w:r w:rsidR="00B557A3">
        <w:t xml:space="preserve"> </w:t>
      </w:r>
      <w:r w:rsidR="00C43C1D">
        <w:t>kan het effect worden gemeten.</w:t>
      </w:r>
    </w:p>
    <w:p w:rsidR="00CE7385" w:rsidRDefault="00CE7385" w:rsidP="002516D5">
      <w:pPr>
        <w:pStyle w:val="Geenafstand"/>
      </w:pPr>
    </w:p>
    <w:p w:rsidR="00CE7385" w:rsidRPr="002516D5" w:rsidRDefault="00CE7385" w:rsidP="002516D5">
      <w:pPr>
        <w:pStyle w:val="Geenafstand"/>
      </w:pPr>
      <w:r>
        <w:t>Het onderzoek is een kwantitatief onderzoek. Dit is omdat er gekeken gaat worden naar cijfers die bekend worden na numerieke analyses. Er wordt continu naar feiten gekeken en er wordt onderzoek gedaan naar effecten, dit is een meting naar een bepaald verschijnsel.</w:t>
      </w:r>
      <w:sdt>
        <w:sdtPr>
          <w:id w:val="3773983"/>
          <w:citation/>
        </w:sdtPr>
        <w:sdtContent>
          <w:r w:rsidR="0070012E">
            <w:fldChar w:fldCharType="begin"/>
          </w:r>
          <w:r w:rsidRPr="00CE7385">
            <w:instrText xml:space="preserve"> CITATION Chr11 \l 1033 </w:instrText>
          </w:r>
          <w:r w:rsidR="0070012E">
            <w:fldChar w:fldCharType="separate"/>
          </w:r>
          <w:r w:rsidR="00D33F00">
            <w:rPr>
              <w:noProof/>
            </w:rPr>
            <w:t xml:space="preserve"> </w:t>
          </w:r>
          <w:r w:rsidR="00D33F00" w:rsidRPr="00D33F00">
            <w:rPr>
              <w:noProof/>
            </w:rPr>
            <w:t>(Chris Gratton, 2011)</w:t>
          </w:r>
          <w:r w:rsidR="0070012E">
            <w:fldChar w:fldCharType="end"/>
          </w:r>
        </w:sdtContent>
      </w:sdt>
    </w:p>
    <w:p w:rsidR="00040BCF" w:rsidRDefault="00040BCF" w:rsidP="00040BCF">
      <w:pPr>
        <w:pStyle w:val="Kop2"/>
      </w:pPr>
      <w:bookmarkStart w:id="15" w:name="_Toc382568390"/>
      <w:r>
        <w:t>4.3 De meetinstrumenten</w:t>
      </w:r>
      <w:bookmarkEnd w:id="15"/>
    </w:p>
    <w:p w:rsidR="000348B3" w:rsidRDefault="00645127" w:rsidP="00E35FAE">
      <w:pPr>
        <w:pStyle w:val="Geenafstand"/>
      </w:pPr>
      <w:r>
        <w:t xml:space="preserve">Er wordt onderzoek gedaan aan de hand van verschillende meetinstrumenten. Door middel van deze verschillende meetinstrumenten worden er op verschillende manieren gekeken </w:t>
      </w:r>
      <w:r w:rsidR="00A63FAB">
        <w:t xml:space="preserve">naar </w:t>
      </w:r>
      <w:r>
        <w:t>de effecten</w:t>
      </w:r>
      <w:r w:rsidR="00B37AC4">
        <w:t xml:space="preserve"> van de social media</w:t>
      </w:r>
      <w:r>
        <w:t xml:space="preserve">. </w:t>
      </w:r>
      <w:r w:rsidR="000348B3">
        <w:t>Er wordt gebruik gemaakt van:</w:t>
      </w:r>
    </w:p>
    <w:p w:rsidR="000348B3" w:rsidRDefault="000348B3" w:rsidP="000348B3">
      <w:pPr>
        <w:pStyle w:val="Geenafstand"/>
        <w:numPr>
          <w:ilvl w:val="0"/>
          <w:numId w:val="2"/>
        </w:numPr>
      </w:pPr>
      <w:r>
        <w:t>Interviews met organisatoren</w:t>
      </w:r>
      <w:r w:rsidR="00B37AC4">
        <w:t xml:space="preserve"> om erachter te komen wat de organisatie zelf doet aan social media. </w:t>
      </w:r>
    </w:p>
    <w:p w:rsidR="00B37AC4" w:rsidRDefault="009A0339" w:rsidP="00B37AC4">
      <w:pPr>
        <w:pStyle w:val="Geenafstand"/>
        <w:numPr>
          <w:ilvl w:val="0"/>
          <w:numId w:val="2"/>
        </w:numPr>
      </w:pPr>
      <w:r>
        <w:t>Er</w:t>
      </w:r>
      <w:r w:rsidR="00B37AC4">
        <w:t xml:space="preserve"> wordt gekeken naar de activiteit van mensen op de social media van de evenementen door middel van</w:t>
      </w:r>
      <w:r w:rsidR="00B37AC4" w:rsidRPr="00B37AC4">
        <w:t xml:space="preserve"> </w:t>
      </w:r>
      <w:r w:rsidR="00B37AC4">
        <w:t>verschillende tools op internet om ‘likes, retweets, mentions</w:t>
      </w:r>
      <w:r w:rsidR="00CE7385">
        <w:t xml:space="preserve"> en </w:t>
      </w:r>
      <w:r w:rsidR="000B21EE">
        <w:t>hashtags</w:t>
      </w:r>
      <w:r w:rsidR="00CE7385">
        <w:t xml:space="preserve"> </w:t>
      </w:r>
      <w:r w:rsidR="00B37AC4">
        <w:t>te meten.</w:t>
      </w:r>
    </w:p>
    <w:p w:rsidR="009A0339" w:rsidRDefault="009A0339" w:rsidP="00B37AC4">
      <w:pPr>
        <w:pStyle w:val="Geenafstand"/>
        <w:ind w:left="720"/>
      </w:pPr>
    </w:p>
    <w:p w:rsidR="000348B3" w:rsidRDefault="00645127" w:rsidP="00E35FAE">
      <w:pPr>
        <w:pStyle w:val="Geenafstand"/>
      </w:pPr>
      <w:r>
        <w:t>Hieronder staan de verschillende meetinstrumenten uitgelegd</w:t>
      </w:r>
      <w:r w:rsidR="000348B3">
        <w:t>.</w:t>
      </w:r>
    </w:p>
    <w:p w:rsidR="000348B3" w:rsidRDefault="00B37AC4" w:rsidP="00B37AC4">
      <w:pPr>
        <w:pStyle w:val="Geenafstand"/>
      </w:pPr>
      <w:r>
        <w:t xml:space="preserve">De </w:t>
      </w:r>
      <w:r w:rsidRPr="000B21EE">
        <w:rPr>
          <w:b/>
          <w:i/>
        </w:rPr>
        <w:t>interviews met organisatoren</w:t>
      </w:r>
      <w:r>
        <w:t xml:space="preserve"> wordt gedaan om erachter te komen wat de organisatie zelf doet aan </w:t>
      </w:r>
      <w:r w:rsidR="000B21EE">
        <w:t xml:space="preserve">social media. Zo kunnen de organisaties een eigen afdeling hebben die hier actief mee bezig is. Er worden bijvoorbeeld mededelingen geplaatst worden over looptrainingen of testlopen bijvoorbeeld. Er wordt vooral aandacht besteed aan de vraag of organisatoren al wat met social media doen, als dit het geval is wat er dan gedaan wordt, doen de organisaties het niet wat er gedaan zou kunnen worden en waarom organisaties het wel of niet doen. </w:t>
      </w:r>
    </w:p>
    <w:p w:rsidR="000B21EE" w:rsidRPr="00257359" w:rsidRDefault="00257359" w:rsidP="00B37AC4">
      <w:pPr>
        <w:pStyle w:val="Geenafstand"/>
      </w:pPr>
      <w:r>
        <w:t xml:space="preserve">De </w:t>
      </w:r>
      <w:r>
        <w:rPr>
          <w:b/>
          <w:i/>
        </w:rPr>
        <w:t>activiteit op social media</w:t>
      </w:r>
      <w:r>
        <w:t xml:space="preserve"> wordt gemeten door het gebruiken van internettools. Deze internettools geven bedrijven en organisaties inzicht in de activiteit op het eigen product of evenement. Er kan gekeken worden naar het aantal likes van een pagina op Facebook bijvoorbeeld. Of het aantal volgers op Twitter. Ook kan er gekeken hoeveel mensen er actief praten over het evenement of product en wanneer dit gebeurt. </w:t>
      </w:r>
    </w:p>
    <w:p w:rsidR="008179EE" w:rsidRDefault="008179EE" w:rsidP="00DF1AD6">
      <w:pPr>
        <w:pStyle w:val="Geenafstand"/>
      </w:pPr>
    </w:p>
    <w:p w:rsidR="008A6F3D" w:rsidRDefault="008A6F3D" w:rsidP="00DF1AD6">
      <w:pPr>
        <w:pStyle w:val="Geenafstand"/>
      </w:pPr>
      <w:r>
        <w:t>Deze data worden verzameld bij vier verschillende evenementen:</w:t>
      </w:r>
    </w:p>
    <w:p w:rsidR="00DF1AD6" w:rsidRDefault="00DF1AD6" w:rsidP="00DF1AD6">
      <w:pPr>
        <w:pStyle w:val="Geenafstand"/>
        <w:numPr>
          <w:ilvl w:val="0"/>
          <w:numId w:val="2"/>
        </w:numPr>
      </w:pPr>
      <w:r>
        <w:t>De Cascaderun in Hoogeveen op zondag 13 april</w:t>
      </w:r>
    </w:p>
    <w:p w:rsidR="00DF1AD6" w:rsidRDefault="00DF1AD6" w:rsidP="00DF1AD6">
      <w:pPr>
        <w:pStyle w:val="Geenafstand"/>
        <w:numPr>
          <w:ilvl w:val="0"/>
          <w:numId w:val="2"/>
        </w:numPr>
      </w:pPr>
      <w:r>
        <w:t>De Nacht van Groningen in Groningen op donderdag 29 mei</w:t>
      </w:r>
    </w:p>
    <w:p w:rsidR="00DF1AD6" w:rsidRDefault="00DF1AD6" w:rsidP="00DF1AD6">
      <w:pPr>
        <w:pStyle w:val="Geenafstand"/>
        <w:numPr>
          <w:ilvl w:val="0"/>
          <w:numId w:val="2"/>
        </w:numPr>
      </w:pPr>
      <w:r>
        <w:t xml:space="preserve">De Zandvoort circuit </w:t>
      </w:r>
      <w:r w:rsidR="00A63FAB">
        <w:t xml:space="preserve">run </w:t>
      </w:r>
      <w:r>
        <w:t>in Zandvoort op zondag 30 maart</w:t>
      </w:r>
    </w:p>
    <w:p w:rsidR="00DF1AD6" w:rsidRDefault="00DF1AD6" w:rsidP="00DF1AD6">
      <w:pPr>
        <w:pStyle w:val="Geenafstand"/>
        <w:numPr>
          <w:ilvl w:val="0"/>
          <w:numId w:val="2"/>
        </w:numPr>
      </w:pPr>
      <w:r>
        <w:t xml:space="preserve">De Spieren voor Spieren city run in Hilversum op zondag 6 april </w:t>
      </w:r>
    </w:p>
    <w:p w:rsidR="008A6F3D" w:rsidRDefault="008A6F3D" w:rsidP="008179EE"/>
    <w:p w:rsidR="00DF1AD6" w:rsidRPr="008179EE" w:rsidRDefault="00DF1AD6" w:rsidP="008179EE">
      <w:r>
        <w:lastRenderedPageBreak/>
        <w:t xml:space="preserve">Er wordt voor, tijdens en na de evenementen gekeken naar de activiteit op verschillende social media. </w:t>
      </w:r>
      <w:r w:rsidR="00CE7385">
        <w:t>Hierdoor kan er gekeken worden of er ook verschil in zit. Er wordt één week voor en na het evenement gekeken.</w:t>
      </w:r>
    </w:p>
    <w:p w:rsidR="00040BCF" w:rsidRDefault="0070012E" w:rsidP="00D054A3">
      <w:pPr>
        <w:pStyle w:val="Kop2"/>
      </w:pPr>
      <w:r>
        <w:rPr>
          <w:noProof/>
        </w:rPr>
        <w:pict>
          <v:shape id="_x0000_s1030" type="#_x0000_t202" style="position:absolute;margin-left:230.65pt;margin-top:170.55pt;width:289.4pt;height:.05pt;z-index:251668480" wrapcoords="-56 0 -56 21016 21600 21016 21600 0 -56 0" stroked="f">
            <v:textbox style="mso-fit-shape-to-text:t" inset="0,0,0,0">
              <w:txbxContent>
                <w:p w:rsidR="00AF5C20" w:rsidRDefault="00AF5C20" w:rsidP="00AF5C20">
                  <w:pPr>
                    <w:pStyle w:val="Bijschrift"/>
                    <w:rPr>
                      <w:noProof/>
                    </w:rPr>
                  </w:pPr>
                  <w:r>
                    <w:t xml:space="preserve">Figuur </w:t>
                  </w:r>
                  <w:fldSimple w:instr=" SEQ Figuur \* ARABIC ">
                    <w:r>
                      <w:rPr>
                        <w:noProof/>
                      </w:rPr>
                      <w:t>3</w:t>
                    </w:r>
                  </w:fldSimple>
                  <w:r>
                    <w:t>, De social learning theory</w:t>
                  </w:r>
                </w:p>
              </w:txbxContent>
            </v:textbox>
            <w10:wrap type="through"/>
          </v:shape>
        </w:pict>
      </w:r>
      <w:r w:rsidR="00AF5C20">
        <w:rPr>
          <w:noProof/>
          <w:lang w:eastAsia="nl-NL"/>
        </w:rPr>
        <w:drawing>
          <wp:anchor distT="0" distB="0" distL="114300" distR="114300" simplePos="0" relativeHeight="251663360" behindDoc="0" locked="0" layoutInCell="1" allowOverlap="1">
            <wp:simplePos x="0" y="0"/>
            <wp:positionH relativeFrom="column">
              <wp:posOffset>2929255</wp:posOffset>
            </wp:positionH>
            <wp:positionV relativeFrom="paragraph">
              <wp:posOffset>22860</wp:posOffset>
            </wp:positionV>
            <wp:extent cx="3675380" cy="2085975"/>
            <wp:effectExtent l="19050" t="0" r="1270" b="0"/>
            <wp:wrapThrough wrapText="bothSides">
              <wp:wrapPolygon edited="0">
                <wp:start x="-112" y="0"/>
                <wp:lineTo x="-112" y="21501"/>
                <wp:lineTo x="21607" y="21501"/>
                <wp:lineTo x="21607" y="0"/>
                <wp:lineTo x="-112" y="0"/>
              </wp:wrapPolygon>
            </wp:wrapThrough>
            <wp:docPr id="3" name="Afbeelding 1" descr="http://3.bp.blogspot.com/-ro4iYlFZ548/TfFfDHtUYrI/AAAAAAAAAK4/5d5QQgQaYUs/s640/triadic+recipro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o4iYlFZ548/TfFfDHtUYrI/AAAAAAAAAK4/5d5QQgQaYUs/s640/triadic+reciprocity.png"/>
                    <pic:cNvPicPr>
                      <a:picLocks noChangeAspect="1" noChangeArrowheads="1"/>
                    </pic:cNvPicPr>
                  </pic:nvPicPr>
                  <pic:blipFill>
                    <a:blip r:embed="rId11" cstate="print"/>
                    <a:srcRect/>
                    <a:stretch>
                      <a:fillRect/>
                    </a:stretch>
                  </pic:blipFill>
                  <pic:spPr bwMode="auto">
                    <a:xfrm>
                      <a:off x="0" y="0"/>
                      <a:ext cx="3675380" cy="2085975"/>
                    </a:xfrm>
                    <a:prstGeom prst="rect">
                      <a:avLst/>
                    </a:prstGeom>
                    <a:noFill/>
                    <a:ln w="9525">
                      <a:noFill/>
                      <a:miter lim="800000"/>
                      <a:headEnd/>
                      <a:tailEnd/>
                    </a:ln>
                  </pic:spPr>
                </pic:pic>
              </a:graphicData>
            </a:graphic>
          </wp:anchor>
        </w:drawing>
      </w:r>
      <w:r w:rsidR="00D054A3">
        <w:t>4.4 Theorieën</w:t>
      </w:r>
    </w:p>
    <w:p w:rsidR="00D054A3" w:rsidRDefault="00D054A3" w:rsidP="00D054A3">
      <w:pPr>
        <w:pStyle w:val="Geenafstand"/>
      </w:pPr>
      <w:r>
        <w:t xml:space="preserve">Een theorie die bij zit onderzoek gebruikt wordt is de Social Learning Theory van Bandura. Er is voor deze theorie gekozen omdat een mogelijk effect van social media kan zijn dat er meer deelnemers komen voor een sportevenement. Mensen praten door middel van social media </w:t>
      </w:r>
      <w:r w:rsidR="00907A7F">
        <w:t>over een bepaald sportevenement en kunnen andere mensen hier enthousiast over maken.</w:t>
      </w:r>
    </w:p>
    <w:p w:rsidR="00907A7F" w:rsidRDefault="00907A7F" w:rsidP="00D054A3">
      <w:pPr>
        <w:pStyle w:val="Geenafstand"/>
      </w:pPr>
    </w:p>
    <w:p w:rsidR="00907A7F" w:rsidRDefault="00907A7F" w:rsidP="00D054A3">
      <w:pPr>
        <w:pStyle w:val="Geenafstand"/>
        <w:rPr>
          <w:rStyle w:val="Subtielebenadrukking"/>
        </w:rPr>
      </w:pPr>
      <w:r>
        <w:rPr>
          <w:rStyle w:val="Subtielebenadrukking"/>
        </w:rPr>
        <w:t>De Social Learning Theory</w:t>
      </w:r>
    </w:p>
    <w:p w:rsidR="00907A7F" w:rsidRPr="00907A7F" w:rsidRDefault="00907A7F" w:rsidP="00907A7F">
      <w:pPr>
        <w:pStyle w:val="Geenafstand"/>
      </w:pPr>
      <w:r>
        <w:t xml:space="preserve">De theorie van de Social Learning houdt in dat </w:t>
      </w:r>
      <w:r w:rsidR="00AF5C20">
        <w:t xml:space="preserve">mensen gedrag van anderen kopiëren. Mensen zien iemand anders iets doen, willen dit zelf ook doen en gaan dit uitvoeren. </w:t>
      </w:r>
    </w:p>
    <w:p w:rsidR="00CE7385" w:rsidRDefault="00CE7385" w:rsidP="00040BCF"/>
    <w:p w:rsidR="00AF5C20" w:rsidRPr="00AF5C20" w:rsidRDefault="00AF5C20" w:rsidP="00AF5C20">
      <w:pPr>
        <w:pStyle w:val="Geenafstand"/>
        <w:rPr>
          <w:rFonts w:ascii="Tahoma" w:eastAsia="Times New Roman" w:hAnsi="Tahoma"/>
          <w:lang w:eastAsia="nl-NL"/>
        </w:rPr>
      </w:pPr>
      <w:r w:rsidRPr="00AF5C20">
        <w:rPr>
          <w:rFonts w:eastAsia="Times New Roman"/>
          <w:lang w:eastAsia="nl-NL"/>
        </w:rPr>
        <w:t>De social media gaat voornamelijk over het delen van de belevingen en gedachtes van mensen, met hun vrienden, familie en collega's et cetera. Als mensen bij een sportevenement kijken of mee doen melden ze dit op de social media, om er  achter te komen wat deze tweets, berichten en foto's voor invloed hebben en hoe de organisatie van het evenement dit kunnen inzetten, moet het begrip beleving worden gedefinieerd. Hiervoor is er een model gemaakt door Pine en Gilmore</w:t>
      </w:r>
      <w:sdt>
        <w:sdtPr>
          <w:rPr>
            <w:rFonts w:eastAsia="Times New Roman"/>
            <w:lang w:eastAsia="nl-NL"/>
          </w:rPr>
          <w:id w:val="3774334"/>
          <w:citation/>
        </w:sdtPr>
        <w:sdtContent>
          <w:r w:rsidR="0070012E">
            <w:rPr>
              <w:rFonts w:eastAsia="Times New Roman"/>
              <w:lang w:eastAsia="nl-NL"/>
            </w:rPr>
            <w:fldChar w:fldCharType="begin"/>
          </w:r>
          <w:r w:rsidR="00D33F00" w:rsidRPr="00D33F00">
            <w:rPr>
              <w:rFonts w:eastAsia="Times New Roman"/>
              <w:lang w:eastAsia="nl-NL"/>
            </w:rPr>
            <w:instrText xml:space="preserve"> CITATION Jos12 \l 1033 </w:instrText>
          </w:r>
          <w:r w:rsidR="0070012E">
            <w:rPr>
              <w:rFonts w:eastAsia="Times New Roman"/>
              <w:lang w:eastAsia="nl-NL"/>
            </w:rPr>
            <w:fldChar w:fldCharType="separate"/>
          </w:r>
          <w:r w:rsidR="00D33F00">
            <w:rPr>
              <w:rFonts w:eastAsia="Times New Roman"/>
              <w:noProof/>
              <w:lang w:eastAsia="nl-NL"/>
            </w:rPr>
            <w:t xml:space="preserve"> </w:t>
          </w:r>
          <w:r w:rsidR="00D33F00" w:rsidRPr="00D33F00">
            <w:rPr>
              <w:rFonts w:eastAsia="Times New Roman"/>
              <w:noProof/>
              <w:lang w:eastAsia="nl-NL"/>
            </w:rPr>
            <w:t>(Gilmore, 2012)</w:t>
          </w:r>
          <w:r w:rsidR="0070012E">
            <w:rPr>
              <w:rFonts w:eastAsia="Times New Roman"/>
              <w:lang w:eastAsia="nl-NL"/>
            </w:rPr>
            <w:fldChar w:fldCharType="end"/>
          </w:r>
        </w:sdtContent>
      </w:sdt>
      <w:r w:rsidRPr="00AF5C20">
        <w:rPr>
          <w:rFonts w:eastAsia="Times New Roman"/>
          <w:lang w:eastAsia="nl-NL"/>
        </w:rPr>
        <w:t>(zie figuur 3). In dit model wordt belevenis beschreven aan de hand van 4 domeinen, de zogenaamde belevenisdomeinen. </w:t>
      </w:r>
    </w:p>
    <w:p w:rsidR="00AF5C20" w:rsidRPr="00AF5C20" w:rsidRDefault="00AF5C20" w:rsidP="00AF5C20">
      <w:pPr>
        <w:pStyle w:val="Geenafstand"/>
        <w:numPr>
          <w:ilvl w:val="0"/>
          <w:numId w:val="2"/>
        </w:numPr>
        <w:rPr>
          <w:rFonts w:ascii="Tahoma" w:eastAsia="Times New Roman" w:hAnsi="Tahoma"/>
          <w:lang w:eastAsia="nl-NL"/>
        </w:rPr>
      </w:pPr>
      <w:r w:rsidRPr="00AF5C20">
        <w:rPr>
          <w:rFonts w:eastAsia="Times New Roman"/>
          <w:lang w:eastAsia="nl-NL"/>
        </w:rPr>
        <w:t>Amusement: Mense</w:t>
      </w:r>
      <w:r>
        <w:rPr>
          <w:rFonts w:eastAsia="Times New Roman"/>
          <w:lang w:eastAsia="nl-NL"/>
        </w:rPr>
        <w:t>n willen iets voelen (emoties)</w:t>
      </w:r>
    </w:p>
    <w:p w:rsidR="00AF5C20" w:rsidRPr="00AF5C20" w:rsidRDefault="0070012E" w:rsidP="00AF5C20">
      <w:pPr>
        <w:pStyle w:val="Geenafstand"/>
        <w:numPr>
          <w:ilvl w:val="0"/>
          <w:numId w:val="2"/>
        </w:numPr>
        <w:rPr>
          <w:rFonts w:ascii="Tahoma" w:eastAsia="Times New Roman" w:hAnsi="Tahoma"/>
          <w:lang w:eastAsia="nl-NL"/>
        </w:rPr>
      </w:pPr>
      <w:r w:rsidRPr="0070012E">
        <w:rPr>
          <w:noProof/>
        </w:rPr>
        <w:pict>
          <v:shape id="_x0000_s1029" type="#_x0000_t202" style="position:absolute;left:0;text-align:left;margin-left:246.4pt;margin-top:193.55pt;width:264.75pt;height:.05pt;z-index:251666432" wrapcoords="-61 0 -61 20400 21600 20400 21600 0 -61 0" stroked="f">
            <v:textbox style="mso-fit-shape-to-text:t" inset="0,0,0,0">
              <w:txbxContent>
                <w:p w:rsidR="00AF5C20" w:rsidRPr="0088212A" w:rsidRDefault="00AF5C20" w:rsidP="00AF5C20">
                  <w:pPr>
                    <w:pStyle w:val="Bijschrift"/>
                    <w:rPr>
                      <w:rFonts w:eastAsia="Times New Roman"/>
                      <w:noProof/>
                    </w:rPr>
                  </w:pPr>
                  <w:r>
                    <w:t xml:space="preserve">Figuur </w:t>
                  </w:r>
                  <w:fldSimple w:instr=" SEQ Figuur \* ARABIC ">
                    <w:r>
                      <w:rPr>
                        <w:noProof/>
                      </w:rPr>
                      <w:t>4</w:t>
                    </w:r>
                  </w:fldSimple>
                  <w:r>
                    <w:t>, Model Pine en Gilmore</w:t>
                  </w:r>
                </w:p>
              </w:txbxContent>
            </v:textbox>
            <w10:wrap type="through"/>
          </v:shape>
        </w:pict>
      </w:r>
      <w:r w:rsidR="00AF5C20">
        <w:rPr>
          <w:rFonts w:eastAsia="Times New Roman"/>
          <w:noProof/>
          <w:lang w:eastAsia="nl-NL"/>
        </w:rPr>
        <w:drawing>
          <wp:anchor distT="0" distB="0" distL="114300" distR="114300" simplePos="0" relativeHeight="251664384" behindDoc="0" locked="0" layoutInCell="1" allowOverlap="1">
            <wp:simplePos x="0" y="0"/>
            <wp:positionH relativeFrom="column">
              <wp:posOffset>3129280</wp:posOffset>
            </wp:positionH>
            <wp:positionV relativeFrom="paragraph">
              <wp:posOffset>105410</wp:posOffset>
            </wp:positionV>
            <wp:extent cx="3362325" cy="2295525"/>
            <wp:effectExtent l="19050" t="0" r="9525" b="0"/>
            <wp:wrapThrough wrapText="bothSides">
              <wp:wrapPolygon edited="0">
                <wp:start x="-122" y="0"/>
                <wp:lineTo x="-122" y="21510"/>
                <wp:lineTo x="21661" y="21510"/>
                <wp:lineTo x="21661" y="0"/>
                <wp:lineTo x="-122" y="0"/>
              </wp:wrapPolygon>
            </wp:wrapThrough>
            <wp:docPr id="4" name="Afbeelding 4" descr="C:\Users\Sabine\Downloads\onderzo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ine\Downloads\onderzoek.jpg"/>
                    <pic:cNvPicPr>
                      <a:picLocks noChangeAspect="1" noChangeArrowheads="1"/>
                    </pic:cNvPicPr>
                  </pic:nvPicPr>
                  <pic:blipFill>
                    <a:blip r:embed="rId12" cstate="print"/>
                    <a:srcRect b="12364"/>
                    <a:stretch>
                      <a:fillRect/>
                    </a:stretch>
                  </pic:blipFill>
                  <pic:spPr bwMode="auto">
                    <a:xfrm>
                      <a:off x="0" y="0"/>
                      <a:ext cx="3362325" cy="2295525"/>
                    </a:xfrm>
                    <a:prstGeom prst="rect">
                      <a:avLst/>
                    </a:prstGeom>
                    <a:noFill/>
                    <a:ln w="9525">
                      <a:noFill/>
                      <a:miter lim="800000"/>
                      <a:headEnd/>
                      <a:tailEnd/>
                    </a:ln>
                  </pic:spPr>
                </pic:pic>
              </a:graphicData>
            </a:graphic>
          </wp:anchor>
        </w:drawing>
      </w:r>
      <w:r w:rsidR="00AF5C20" w:rsidRPr="00AF5C20">
        <w:rPr>
          <w:rFonts w:eastAsia="Times New Roman"/>
          <w:lang w:eastAsia="nl-NL"/>
        </w:rPr>
        <w:t xml:space="preserve"> Leren: Mensen kunnen dingen leren</w:t>
      </w:r>
    </w:p>
    <w:p w:rsidR="00AF5C20" w:rsidRPr="00AF5C20" w:rsidRDefault="00AF5C20" w:rsidP="00AF5C20">
      <w:pPr>
        <w:pStyle w:val="Geenafstand"/>
        <w:numPr>
          <w:ilvl w:val="0"/>
          <w:numId w:val="2"/>
        </w:numPr>
        <w:rPr>
          <w:rFonts w:ascii="Tahoma" w:eastAsia="Times New Roman" w:hAnsi="Tahoma"/>
          <w:lang w:eastAsia="nl-NL"/>
        </w:rPr>
      </w:pPr>
      <w:r w:rsidRPr="00AF5C20">
        <w:rPr>
          <w:rFonts w:eastAsia="Times New Roman"/>
          <w:lang w:eastAsia="nl-NL"/>
        </w:rPr>
        <w:t>Esthetiek: Mensen willen hier zijn ( de wil om te leven)</w:t>
      </w:r>
    </w:p>
    <w:p w:rsidR="00AF5C20" w:rsidRPr="00AF5C20" w:rsidRDefault="00AF5C20" w:rsidP="00AF5C20">
      <w:pPr>
        <w:pStyle w:val="Geenafstand"/>
        <w:numPr>
          <w:ilvl w:val="0"/>
          <w:numId w:val="2"/>
        </w:numPr>
        <w:rPr>
          <w:rFonts w:ascii="Tahoma" w:eastAsia="Times New Roman" w:hAnsi="Tahoma"/>
          <w:lang w:eastAsia="nl-NL"/>
        </w:rPr>
      </w:pPr>
      <w:r w:rsidRPr="00AF5C20">
        <w:rPr>
          <w:rFonts w:eastAsia="Times New Roman"/>
          <w:lang w:eastAsia="nl-NL"/>
        </w:rPr>
        <w:t>Ontspanning: Mensen kunnen iets doen/betekenen</w:t>
      </w:r>
    </w:p>
    <w:p w:rsidR="00CE7385" w:rsidRDefault="00CE7385" w:rsidP="00040BCF"/>
    <w:p w:rsidR="004D35A1" w:rsidRDefault="004D35A1" w:rsidP="00040BCF"/>
    <w:p w:rsidR="004D35A1" w:rsidRDefault="004D35A1" w:rsidP="00040BCF"/>
    <w:p w:rsidR="004D35A1" w:rsidRDefault="004D35A1" w:rsidP="00040BCF"/>
    <w:p w:rsidR="004D35A1" w:rsidRDefault="004D35A1" w:rsidP="00040BCF"/>
    <w:p w:rsidR="004D35A1" w:rsidRDefault="004D35A1" w:rsidP="00040BCF"/>
    <w:p w:rsidR="004D35A1" w:rsidRDefault="004D35A1" w:rsidP="00040BCF"/>
    <w:p w:rsidR="004D35A1" w:rsidRDefault="004D35A1" w:rsidP="00040BCF"/>
    <w:p w:rsidR="00040BCF" w:rsidRDefault="00040BCF" w:rsidP="00040BCF">
      <w:pPr>
        <w:pStyle w:val="Kop1"/>
        <w:numPr>
          <w:ilvl w:val="0"/>
          <w:numId w:val="1"/>
        </w:numPr>
      </w:pPr>
      <w:bookmarkStart w:id="16" w:name="_Toc382568391"/>
      <w:r>
        <w:lastRenderedPageBreak/>
        <w:t>Literatuur</w:t>
      </w:r>
      <w:bookmarkEnd w:id="16"/>
    </w:p>
    <w:p w:rsidR="00040BCF" w:rsidRDefault="00040BCF" w:rsidP="00040BCF"/>
    <w:sdt>
      <w:sdtPr>
        <w:rPr>
          <w:rFonts w:asciiTheme="minorHAnsi" w:eastAsiaTheme="minorHAnsi" w:hAnsiTheme="minorHAnsi" w:cstheme="minorBidi"/>
          <w:b w:val="0"/>
          <w:bCs w:val="0"/>
          <w:color w:val="auto"/>
          <w:sz w:val="22"/>
          <w:szCs w:val="22"/>
        </w:rPr>
        <w:id w:val="80266494"/>
        <w:docPartObj>
          <w:docPartGallery w:val="Bibliographies"/>
          <w:docPartUnique/>
        </w:docPartObj>
      </w:sdtPr>
      <w:sdtContent>
        <w:bookmarkStart w:id="17" w:name="_Toc382568392" w:displacedByCustomXml="prev"/>
        <w:p w:rsidR="006A3DD1" w:rsidRDefault="006A3DD1">
          <w:pPr>
            <w:pStyle w:val="Kop1"/>
          </w:pPr>
          <w:r w:rsidRPr="006A3DD1">
            <w:rPr>
              <w:rStyle w:val="Kop2Char"/>
            </w:rPr>
            <w:t>Bibliografie</w:t>
          </w:r>
          <w:bookmarkEnd w:id="17"/>
        </w:p>
        <w:sdt>
          <w:sdtPr>
            <w:id w:val="111145805"/>
            <w:bibliography/>
          </w:sdtPr>
          <w:sdtContent>
            <w:p w:rsidR="00D33F00" w:rsidRDefault="0070012E" w:rsidP="00D33F00">
              <w:pPr>
                <w:pStyle w:val="Bibliografie"/>
                <w:ind w:left="720" w:hanging="720"/>
                <w:rPr>
                  <w:noProof/>
                </w:rPr>
              </w:pPr>
              <w:r>
                <w:fldChar w:fldCharType="begin"/>
              </w:r>
              <w:r w:rsidR="006A3DD1">
                <w:instrText xml:space="preserve"> BIBLIOGRAPHY </w:instrText>
              </w:r>
              <w:r>
                <w:fldChar w:fldCharType="separate"/>
              </w:r>
              <w:r w:rsidR="00D33F00">
                <w:rPr>
                  <w:noProof/>
                </w:rPr>
                <w:t xml:space="preserve">Akkermans, M. (2013, oktober 3). </w:t>
              </w:r>
              <w:r w:rsidR="00D33F00">
                <w:rPr>
                  <w:i/>
                  <w:iCs/>
                  <w:noProof/>
                </w:rPr>
                <w:t>Centraal bureau van Statistiek</w:t>
              </w:r>
              <w:r w:rsidR="00D33F00">
                <w:rPr>
                  <w:noProof/>
                </w:rPr>
                <w:t>. Opgehaald van http://www.cbs.nl/nl-NL/menu/themas/vrije-tijd-cultuur/publicaties/artikelen/archief/2013/2013-3907-wm.htm. Geraadpleegd op 9 maart 2014</w:t>
              </w:r>
            </w:p>
            <w:p w:rsidR="00D33F00" w:rsidRPr="003962A9" w:rsidRDefault="00D33F00" w:rsidP="00D33F00">
              <w:pPr>
                <w:pStyle w:val="Bibliografie"/>
                <w:ind w:left="720" w:hanging="720"/>
                <w:rPr>
                  <w:noProof/>
                </w:rPr>
              </w:pPr>
              <w:r>
                <w:rPr>
                  <w:noProof/>
                </w:rPr>
                <w:t xml:space="preserve">Chris Gratton, I. J. (2011). </w:t>
              </w:r>
              <w:r>
                <w:rPr>
                  <w:i/>
                  <w:iCs/>
                  <w:noProof/>
                </w:rPr>
                <w:t>Onderzoeksmethoden voor Sportstudies.</w:t>
              </w:r>
              <w:r>
                <w:rPr>
                  <w:noProof/>
                </w:rPr>
                <w:t xml:space="preserve"> </w:t>
              </w:r>
              <w:r w:rsidRPr="003962A9">
                <w:rPr>
                  <w:noProof/>
                </w:rPr>
                <w:t>London en New York: Routledge.</w:t>
              </w:r>
              <w:r w:rsidRPr="00D33F00">
                <w:rPr>
                  <w:noProof/>
                </w:rPr>
                <w:t xml:space="preserve"> </w:t>
              </w:r>
              <w:r>
                <w:rPr>
                  <w:noProof/>
                </w:rPr>
                <w:t>Geraadpleegd op 9 maart 2014</w:t>
              </w:r>
            </w:p>
            <w:p w:rsidR="00D33F00" w:rsidRPr="00D33F00" w:rsidRDefault="00D33F00" w:rsidP="00D33F00">
              <w:pPr>
                <w:pStyle w:val="Bibliografie"/>
                <w:ind w:left="720" w:hanging="720"/>
                <w:rPr>
                  <w:noProof/>
                </w:rPr>
              </w:pPr>
              <w:r w:rsidRPr="003962A9">
                <w:rPr>
                  <w:i/>
                  <w:iCs/>
                  <w:noProof/>
                </w:rPr>
                <w:t>contencreaties</w:t>
              </w:r>
              <w:r w:rsidRPr="003962A9">
                <w:rPr>
                  <w:noProof/>
                </w:rPr>
                <w:t xml:space="preserve">. (2011). </w:t>
              </w:r>
              <w:r w:rsidRPr="00D33F00">
                <w:rPr>
                  <w:noProof/>
                </w:rPr>
                <w:t xml:space="preserve">Opgehaald van Slideshare: http://www.slideshare.net/contentcreatiespuntnl/instagram-een-praktische-handleiding </w:t>
              </w:r>
              <w:r>
                <w:rPr>
                  <w:noProof/>
                </w:rPr>
                <w:t>Geraadpleegd op 13 maart 2014.</w:t>
              </w:r>
            </w:p>
            <w:p w:rsidR="00D33F00" w:rsidRDefault="00D33F00" w:rsidP="00D33F00">
              <w:pPr>
                <w:pStyle w:val="Bibliografie"/>
                <w:ind w:left="720" w:hanging="720"/>
                <w:rPr>
                  <w:noProof/>
                </w:rPr>
              </w:pPr>
              <w:r>
                <w:rPr>
                  <w:noProof/>
                </w:rPr>
                <w:t xml:space="preserve">Gilmore, J. P. (2012). </w:t>
              </w:r>
              <w:r>
                <w:rPr>
                  <w:i/>
                  <w:iCs/>
                  <w:noProof/>
                </w:rPr>
                <w:t>De beleveniseconomie.</w:t>
              </w:r>
              <w:r>
                <w:rPr>
                  <w:noProof/>
                </w:rPr>
                <w:t xml:space="preserve"> Den Haag: Academic Service.</w:t>
              </w:r>
              <w:r w:rsidRPr="00D33F00">
                <w:rPr>
                  <w:noProof/>
                </w:rPr>
                <w:t xml:space="preserve"> </w:t>
              </w:r>
              <w:r>
                <w:rPr>
                  <w:noProof/>
                </w:rPr>
                <w:t>Geraadpleegd op 13 maart 2014.</w:t>
              </w:r>
            </w:p>
            <w:p w:rsidR="00D33F00" w:rsidRDefault="00D33F00" w:rsidP="00D33F00">
              <w:pPr>
                <w:pStyle w:val="Bibliografie"/>
                <w:ind w:left="720" w:hanging="720"/>
                <w:rPr>
                  <w:noProof/>
                </w:rPr>
              </w:pPr>
              <w:r>
                <w:rPr>
                  <w:noProof/>
                </w:rPr>
                <w:t xml:space="preserve">Jong, T. d. (sd). </w:t>
              </w:r>
              <w:r>
                <w:rPr>
                  <w:i/>
                  <w:iCs/>
                  <w:noProof/>
                </w:rPr>
                <w:t>Kennis platform voor social media marketing</w:t>
              </w:r>
              <w:r>
                <w:rPr>
                  <w:noProof/>
                </w:rPr>
                <w:t>. Opgehaald van Social Media: http://www.social-media.nl/index.php</w:t>
              </w:r>
              <w:r w:rsidRPr="00D33F00">
                <w:rPr>
                  <w:noProof/>
                </w:rPr>
                <w:t xml:space="preserve"> </w:t>
              </w:r>
              <w:r>
                <w:rPr>
                  <w:noProof/>
                </w:rPr>
                <w:t>Geraadpleegd op 9 maart 2014</w:t>
              </w:r>
            </w:p>
            <w:p w:rsidR="00D33F00" w:rsidRDefault="00D33F00" w:rsidP="00D33F00">
              <w:pPr>
                <w:pStyle w:val="Bibliografie"/>
                <w:ind w:left="720" w:hanging="720"/>
                <w:rPr>
                  <w:noProof/>
                </w:rPr>
              </w:pPr>
              <w:r>
                <w:rPr>
                  <w:i/>
                  <w:iCs/>
                  <w:noProof/>
                </w:rPr>
                <w:t>mijnkindonline.nl</w:t>
              </w:r>
              <w:r>
                <w:rPr>
                  <w:noProof/>
                </w:rPr>
                <w:t>. (2010). Opgehaald van Mijn Kind Online: http://mijnkindonline.nl/artikelen/alles-over-instagram</w:t>
              </w:r>
              <w:r w:rsidRPr="00D33F00">
                <w:rPr>
                  <w:noProof/>
                </w:rPr>
                <w:t xml:space="preserve"> </w:t>
              </w:r>
              <w:r>
                <w:rPr>
                  <w:noProof/>
                </w:rPr>
                <w:t>Geraadpleegd op 13 maart 2014.</w:t>
              </w:r>
            </w:p>
            <w:p w:rsidR="00D33F00" w:rsidRDefault="00D33F00" w:rsidP="00D33F00">
              <w:pPr>
                <w:pStyle w:val="Bibliografie"/>
                <w:ind w:left="720" w:hanging="720"/>
                <w:rPr>
                  <w:noProof/>
                </w:rPr>
              </w:pPr>
              <w:r>
                <w:rPr>
                  <w:noProof/>
                </w:rPr>
                <w:t xml:space="preserve">Smits, G.-J. (2009, februari 20). </w:t>
              </w:r>
              <w:r>
                <w:rPr>
                  <w:i/>
                  <w:iCs/>
                  <w:noProof/>
                </w:rPr>
                <w:t>succes op sociale media met een uitgekiende social media strategie</w:t>
              </w:r>
              <w:r>
                <w:rPr>
                  <w:noProof/>
                </w:rPr>
                <w:t>. Opgehaald van Jungleminds: http://www.jungleminds.nl/artikelen/succes-op-sociale-media-met-een-uitgekiende-social-media-strategie/</w:t>
              </w:r>
              <w:r w:rsidRPr="00D33F00">
                <w:rPr>
                  <w:noProof/>
                </w:rPr>
                <w:t xml:space="preserve"> </w:t>
              </w:r>
              <w:r>
                <w:rPr>
                  <w:noProof/>
                </w:rPr>
                <w:t>Geraadpleegd op 9 maart 2014</w:t>
              </w:r>
            </w:p>
            <w:p w:rsidR="00D33F00" w:rsidRDefault="00D33F00" w:rsidP="00D33F00">
              <w:pPr>
                <w:pStyle w:val="Bibliografie"/>
                <w:ind w:left="720" w:hanging="720"/>
                <w:rPr>
                  <w:noProof/>
                </w:rPr>
              </w:pPr>
              <w:r>
                <w:rPr>
                  <w:i/>
                  <w:iCs/>
                  <w:noProof/>
                </w:rPr>
                <w:t>Twitter</w:t>
              </w:r>
              <w:r>
                <w:rPr>
                  <w:noProof/>
                </w:rPr>
                <w:t>. (2008). Opgehaald van http://www.twitterinfo.nl/</w:t>
              </w:r>
              <w:r w:rsidRPr="00D33F00">
                <w:rPr>
                  <w:noProof/>
                </w:rPr>
                <w:t xml:space="preserve"> </w:t>
              </w:r>
              <w:r>
                <w:rPr>
                  <w:noProof/>
                </w:rPr>
                <w:t>Geraadpleegd op 13 maart 2014.</w:t>
              </w:r>
            </w:p>
            <w:p w:rsidR="00D33F00" w:rsidRDefault="00D33F00" w:rsidP="00D33F00">
              <w:pPr>
                <w:pStyle w:val="Bibliografie"/>
                <w:ind w:left="720" w:hanging="720"/>
                <w:rPr>
                  <w:noProof/>
                </w:rPr>
              </w:pPr>
              <w:r>
                <w:rPr>
                  <w:i/>
                  <w:iCs/>
                  <w:noProof/>
                </w:rPr>
                <w:t>Van Dale</w:t>
              </w:r>
              <w:r>
                <w:rPr>
                  <w:noProof/>
                </w:rPr>
                <w:t>. (sd). Opgehaald van Van Dale woordenboek: http://surfdiensten3.vandale.nl.proxy.hanze.nl/zoeken/zoeken.do</w:t>
              </w:r>
              <w:r w:rsidRPr="00D33F00">
                <w:rPr>
                  <w:noProof/>
                </w:rPr>
                <w:t xml:space="preserve"> </w:t>
              </w:r>
              <w:r>
                <w:rPr>
                  <w:noProof/>
                </w:rPr>
                <w:t>Geraadpleegd op 9 maart 2014</w:t>
              </w:r>
            </w:p>
            <w:p w:rsidR="00D33F00" w:rsidRDefault="00D33F00" w:rsidP="00D33F00">
              <w:pPr>
                <w:pStyle w:val="Bibliografie"/>
                <w:ind w:left="720" w:hanging="720"/>
                <w:rPr>
                  <w:noProof/>
                </w:rPr>
              </w:pPr>
              <w:r>
                <w:rPr>
                  <w:noProof/>
                </w:rPr>
                <w:t xml:space="preserve">Vlaming, W. d. (2013, septemer 3). </w:t>
              </w:r>
              <w:r>
                <w:rPr>
                  <w:i/>
                  <w:iCs/>
                  <w:noProof/>
                </w:rPr>
                <w:t>WDV advies</w:t>
              </w:r>
              <w:r>
                <w:rPr>
                  <w:noProof/>
                </w:rPr>
                <w:t>. Opgehaald van WDV advies: http://wdv-advies.blogspot.nl/2013/06/praktijkgericht-onderzoek-in-het-kort.html</w:t>
              </w:r>
              <w:r w:rsidRPr="00D33F00">
                <w:rPr>
                  <w:noProof/>
                </w:rPr>
                <w:t xml:space="preserve"> </w:t>
              </w:r>
              <w:r>
                <w:rPr>
                  <w:noProof/>
                </w:rPr>
                <w:t>Geraadpleegd op 13 maart 2014.</w:t>
              </w:r>
            </w:p>
            <w:p w:rsidR="00D33F00" w:rsidRDefault="00D33F00" w:rsidP="00D33F00">
              <w:pPr>
                <w:pStyle w:val="Bibliografie"/>
                <w:ind w:left="720" w:hanging="720"/>
                <w:rPr>
                  <w:noProof/>
                </w:rPr>
              </w:pPr>
              <w:r>
                <w:rPr>
                  <w:noProof/>
                </w:rPr>
                <w:t xml:space="preserve">Waard, T. v. (2012, december 14). </w:t>
              </w:r>
              <w:r>
                <w:rPr>
                  <w:i/>
                  <w:iCs/>
                  <w:noProof/>
                </w:rPr>
                <w:t>de kracht van content</w:t>
              </w:r>
              <w:r>
                <w:rPr>
                  <w:noProof/>
                </w:rPr>
                <w:t>. Opgehaald van http://dekrachtvancontent.nl/social-media/4-handige-tools-om-twitter-statistieken-te-meten/</w:t>
              </w:r>
              <w:r w:rsidRPr="00D33F00">
                <w:rPr>
                  <w:noProof/>
                </w:rPr>
                <w:t xml:space="preserve"> </w:t>
              </w:r>
              <w:r>
                <w:rPr>
                  <w:noProof/>
                </w:rPr>
                <w:t>Geraadpleegd op 13 maart 2014.</w:t>
              </w:r>
            </w:p>
            <w:p w:rsidR="00D33F00" w:rsidRDefault="00D33F00" w:rsidP="00D33F00">
              <w:pPr>
                <w:pStyle w:val="Bibliografie"/>
                <w:ind w:left="720" w:hanging="720"/>
                <w:rPr>
                  <w:noProof/>
                </w:rPr>
              </w:pPr>
              <w:r>
                <w:rPr>
                  <w:noProof/>
                </w:rPr>
                <w:t xml:space="preserve">Zuckerberg, M. (2004, februari 4). </w:t>
              </w:r>
              <w:r>
                <w:rPr>
                  <w:i/>
                  <w:iCs/>
                  <w:noProof/>
                </w:rPr>
                <w:t>Facebook</w:t>
              </w:r>
              <w:r>
                <w:rPr>
                  <w:noProof/>
                </w:rPr>
                <w:t>. Opgehaald van Facebook.com: https://www.facebook.com/facebook/info. Geraadpleegd op 13 maart 2014.</w:t>
              </w:r>
            </w:p>
            <w:p w:rsidR="006A3DD1" w:rsidRDefault="0070012E" w:rsidP="00D33F00">
              <w:r>
                <w:fldChar w:fldCharType="end"/>
              </w:r>
            </w:p>
          </w:sdtContent>
        </w:sdt>
      </w:sdtContent>
    </w:sdt>
    <w:p w:rsidR="006A3DD1" w:rsidRPr="00040BCF" w:rsidRDefault="006A3DD1" w:rsidP="00040BCF"/>
    <w:p w:rsidR="00040BCF" w:rsidRPr="00040BCF" w:rsidRDefault="00040BCF" w:rsidP="00040BCF"/>
    <w:p w:rsidR="009A5715" w:rsidRPr="009A5715" w:rsidRDefault="009A5715" w:rsidP="009A5715"/>
    <w:p w:rsidR="00E12577" w:rsidRPr="00E12577" w:rsidRDefault="00E12577" w:rsidP="00E12577"/>
    <w:sectPr w:rsidR="00E12577" w:rsidRPr="00E12577" w:rsidSect="003079D6">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00F" w:rsidRDefault="00EC200F" w:rsidP="00E12577">
      <w:pPr>
        <w:spacing w:after="0" w:line="240" w:lineRule="auto"/>
      </w:pPr>
      <w:r>
        <w:separator/>
      </w:r>
    </w:p>
  </w:endnote>
  <w:endnote w:type="continuationSeparator" w:id="0">
    <w:p w:rsidR="00EC200F" w:rsidRDefault="00EC200F" w:rsidP="00E12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502"/>
      <w:gridCol w:w="2786"/>
    </w:tblGrid>
    <w:tr w:rsidR="004D35A1">
      <w:trPr>
        <w:trHeight w:val="360"/>
      </w:trPr>
      <w:tc>
        <w:tcPr>
          <w:tcW w:w="3500" w:type="pct"/>
        </w:tcPr>
        <w:p w:rsidR="004D35A1" w:rsidRDefault="004D35A1">
          <w:pPr>
            <w:pStyle w:val="Voettekst"/>
            <w:jc w:val="right"/>
          </w:pPr>
          <w:r>
            <w:t>Onderzoeksopzet social media bij sportevenementen. Sabine de Bruin en Susan Brinker</w:t>
          </w:r>
        </w:p>
      </w:tc>
      <w:tc>
        <w:tcPr>
          <w:tcW w:w="1500" w:type="pct"/>
          <w:shd w:val="clear" w:color="auto" w:fill="8064A2" w:themeFill="accent4"/>
        </w:tcPr>
        <w:p w:rsidR="004D35A1" w:rsidRDefault="0070012E">
          <w:pPr>
            <w:pStyle w:val="Voettekst"/>
            <w:jc w:val="right"/>
            <w:rPr>
              <w:color w:val="FFFFFF" w:themeColor="background1"/>
            </w:rPr>
          </w:pPr>
          <w:fldSimple w:instr=" PAGE    \* MERGEFORMAT ">
            <w:r w:rsidR="003962A9" w:rsidRPr="003962A9">
              <w:rPr>
                <w:noProof/>
                <w:color w:val="FFFFFF" w:themeColor="background1"/>
              </w:rPr>
              <w:t>11</w:t>
            </w:r>
          </w:fldSimple>
        </w:p>
      </w:tc>
    </w:tr>
  </w:tbl>
  <w:p w:rsidR="004D35A1" w:rsidRDefault="004D35A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00F" w:rsidRDefault="00EC200F" w:rsidP="00E12577">
      <w:pPr>
        <w:spacing w:after="0" w:line="240" w:lineRule="auto"/>
      </w:pPr>
      <w:r>
        <w:separator/>
      </w:r>
    </w:p>
  </w:footnote>
  <w:footnote w:type="continuationSeparator" w:id="0">
    <w:p w:rsidR="00EC200F" w:rsidRDefault="00EC200F" w:rsidP="00E125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C7C"/>
    <w:multiLevelType w:val="multilevel"/>
    <w:tmpl w:val="5802A32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93438D1"/>
    <w:multiLevelType w:val="hybridMultilevel"/>
    <w:tmpl w:val="A38EF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75C5C95"/>
    <w:multiLevelType w:val="hybridMultilevel"/>
    <w:tmpl w:val="DED09562"/>
    <w:lvl w:ilvl="0" w:tplc="90EE7B5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77F447F"/>
    <w:multiLevelType w:val="hybridMultilevel"/>
    <w:tmpl w:val="E4B6BDE0"/>
    <w:lvl w:ilvl="0" w:tplc="8834D1EA">
      <w:start w:val="3"/>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B95011D"/>
    <w:multiLevelType w:val="hybridMultilevel"/>
    <w:tmpl w:val="B4104274"/>
    <w:lvl w:ilvl="0" w:tplc="8834D1EA">
      <w:start w:val="3"/>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9A32EBB"/>
    <w:multiLevelType w:val="hybridMultilevel"/>
    <w:tmpl w:val="0F545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2A5037E"/>
    <w:multiLevelType w:val="hybridMultilevel"/>
    <w:tmpl w:val="7CBA8C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3079D6"/>
    <w:rsid w:val="00006C5E"/>
    <w:rsid w:val="000071D3"/>
    <w:rsid w:val="00010126"/>
    <w:rsid w:val="000102E1"/>
    <w:rsid w:val="00015AA3"/>
    <w:rsid w:val="000251DF"/>
    <w:rsid w:val="00026105"/>
    <w:rsid w:val="00027C29"/>
    <w:rsid w:val="00030B6E"/>
    <w:rsid w:val="00030F01"/>
    <w:rsid w:val="00031C1E"/>
    <w:rsid w:val="00033818"/>
    <w:rsid w:val="000348B3"/>
    <w:rsid w:val="00034DD3"/>
    <w:rsid w:val="00035C7B"/>
    <w:rsid w:val="00040790"/>
    <w:rsid w:val="00040BCF"/>
    <w:rsid w:val="000418F8"/>
    <w:rsid w:val="000421B3"/>
    <w:rsid w:val="00042A7C"/>
    <w:rsid w:val="000432A9"/>
    <w:rsid w:val="000442AF"/>
    <w:rsid w:val="00044F40"/>
    <w:rsid w:val="00045C40"/>
    <w:rsid w:val="00046753"/>
    <w:rsid w:val="00046A1F"/>
    <w:rsid w:val="0005027B"/>
    <w:rsid w:val="00050529"/>
    <w:rsid w:val="00050820"/>
    <w:rsid w:val="00055687"/>
    <w:rsid w:val="00056407"/>
    <w:rsid w:val="00057333"/>
    <w:rsid w:val="00057A42"/>
    <w:rsid w:val="00057E7D"/>
    <w:rsid w:val="000603E6"/>
    <w:rsid w:val="00060F29"/>
    <w:rsid w:val="00061DDA"/>
    <w:rsid w:val="000627D2"/>
    <w:rsid w:val="000639F8"/>
    <w:rsid w:val="00073BBF"/>
    <w:rsid w:val="00073C95"/>
    <w:rsid w:val="00075247"/>
    <w:rsid w:val="000754A0"/>
    <w:rsid w:val="00077998"/>
    <w:rsid w:val="000803CC"/>
    <w:rsid w:val="00081597"/>
    <w:rsid w:val="00087E93"/>
    <w:rsid w:val="000916C0"/>
    <w:rsid w:val="000932D6"/>
    <w:rsid w:val="00093526"/>
    <w:rsid w:val="00093EBB"/>
    <w:rsid w:val="00097B23"/>
    <w:rsid w:val="000A1509"/>
    <w:rsid w:val="000A186C"/>
    <w:rsid w:val="000A1AC6"/>
    <w:rsid w:val="000A1DA5"/>
    <w:rsid w:val="000A2720"/>
    <w:rsid w:val="000A4BBF"/>
    <w:rsid w:val="000B0D97"/>
    <w:rsid w:val="000B1484"/>
    <w:rsid w:val="000B1E10"/>
    <w:rsid w:val="000B21EE"/>
    <w:rsid w:val="000B3BBE"/>
    <w:rsid w:val="000B5388"/>
    <w:rsid w:val="000B72A7"/>
    <w:rsid w:val="000C0165"/>
    <w:rsid w:val="000C2950"/>
    <w:rsid w:val="000C3986"/>
    <w:rsid w:val="000C4493"/>
    <w:rsid w:val="000C455C"/>
    <w:rsid w:val="000C4F9B"/>
    <w:rsid w:val="000C68BD"/>
    <w:rsid w:val="000C792C"/>
    <w:rsid w:val="000D146D"/>
    <w:rsid w:val="000D168E"/>
    <w:rsid w:val="000D1ACE"/>
    <w:rsid w:val="000D3555"/>
    <w:rsid w:val="000D5008"/>
    <w:rsid w:val="000D7C7B"/>
    <w:rsid w:val="000E7AD4"/>
    <w:rsid w:val="000F16F2"/>
    <w:rsid w:val="000F31FD"/>
    <w:rsid w:val="000F4A8B"/>
    <w:rsid w:val="000F7DFA"/>
    <w:rsid w:val="0010286F"/>
    <w:rsid w:val="00102A4B"/>
    <w:rsid w:val="0011104D"/>
    <w:rsid w:val="00111AB6"/>
    <w:rsid w:val="00112049"/>
    <w:rsid w:val="00115AAA"/>
    <w:rsid w:val="00120BB7"/>
    <w:rsid w:val="0012134E"/>
    <w:rsid w:val="00130F90"/>
    <w:rsid w:val="00131C17"/>
    <w:rsid w:val="00132228"/>
    <w:rsid w:val="00132F00"/>
    <w:rsid w:val="00134936"/>
    <w:rsid w:val="00146202"/>
    <w:rsid w:val="00146452"/>
    <w:rsid w:val="001532A9"/>
    <w:rsid w:val="00153787"/>
    <w:rsid w:val="00153C46"/>
    <w:rsid w:val="00154455"/>
    <w:rsid w:val="00155038"/>
    <w:rsid w:val="001570E3"/>
    <w:rsid w:val="00157703"/>
    <w:rsid w:val="001604DE"/>
    <w:rsid w:val="00165226"/>
    <w:rsid w:val="00170006"/>
    <w:rsid w:val="00171AC3"/>
    <w:rsid w:val="0017264F"/>
    <w:rsid w:val="001749F3"/>
    <w:rsid w:val="00176452"/>
    <w:rsid w:val="00176E66"/>
    <w:rsid w:val="001772C0"/>
    <w:rsid w:val="00177EB4"/>
    <w:rsid w:val="00181F92"/>
    <w:rsid w:val="001828E7"/>
    <w:rsid w:val="00184811"/>
    <w:rsid w:val="001852C3"/>
    <w:rsid w:val="0018601F"/>
    <w:rsid w:val="00186692"/>
    <w:rsid w:val="0019000A"/>
    <w:rsid w:val="00191C4A"/>
    <w:rsid w:val="00192151"/>
    <w:rsid w:val="00192FE9"/>
    <w:rsid w:val="001A1037"/>
    <w:rsid w:val="001A3C15"/>
    <w:rsid w:val="001A555C"/>
    <w:rsid w:val="001A69FE"/>
    <w:rsid w:val="001B0C4D"/>
    <w:rsid w:val="001B11FF"/>
    <w:rsid w:val="001B1655"/>
    <w:rsid w:val="001B17BE"/>
    <w:rsid w:val="001B1C92"/>
    <w:rsid w:val="001B21B5"/>
    <w:rsid w:val="001B2F62"/>
    <w:rsid w:val="001B604B"/>
    <w:rsid w:val="001C0003"/>
    <w:rsid w:val="001C0638"/>
    <w:rsid w:val="001C1015"/>
    <w:rsid w:val="001C20DA"/>
    <w:rsid w:val="001D13C8"/>
    <w:rsid w:val="001D1927"/>
    <w:rsid w:val="001D396C"/>
    <w:rsid w:val="001E0C3B"/>
    <w:rsid w:val="001E5B33"/>
    <w:rsid w:val="001E6CFF"/>
    <w:rsid w:val="001E73B3"/>
    <w:rsid w:val="001F3215"/>
    <w:rsid w:val="001F392E"/>
    <w:rsid w:val="001F7DA5"/>
    <w:rsid w:val="002022B2"/>
    <w:rsid w:val="00202D9C"/>
    <w:rsid w:val="00207C55"/>
    <w:rsid w:val="0021081B"/>
    <w:rsid w:val="0021118D"/>
    <w:rsid w:val="00212597"/>
    <w:rsid w:val="0021749D"/>
    <w:rsid w:val="00220D74"/>
    <w:rsid w:val="00222DFE"/>
    <w:rsid w:val="00222E5C"/>
    <w:rsid w:val="00233895"/>
    <w:rsid w:val="002346E5"/>
    <w:rsid w:val="0024075F"/>
    <w:rsid w:val="00243367"/>
    <w:rsid w:val="002507FB"/>
    <w:rsid w:val="002515F3"/>
    <w:rsid w:val="002516D5"/>
    <w:rsid w:val="00253A5F"/>
    <w:rsid w:val="00254EC1"/>
    <w:rsid w:val="00257359"/>
    <w:rsid w:val="002625C9"/>
    <w:rsid w:val="00267453"/>
    <w:rsid w:val="00270670"/>
    <w:rsid w:val="00272237"/>
    <w:rsid w:val="00273CD5"/>
    <w:rsid w:val="00276275"/>
    <w:rsid w:val="002815AD"/>
    <w:rsid w:val="002822DF"/>
    <w:rsid w:val="00282348"/>
    <w:rsid w:val="00283745"/>
    <w:rsid w:val="002851B6"/>
    <w:rsid w:val="002860A5"/>
    <w:rsid w:val="00286829"/>
    <w:rsid w:val="00286C6F"/>
    <w:rsid w:val="00286CE5"/>
    <w:rsid w:val="00287074"/>
    <w:rsid w:val="00287513"/>
    <w:rsid w:val="00293163"/>
    <w:rsid w:val="002A11AA"/>
    <w:rsid w:val="002A15AC"/>
    <w:rsid w:val="002A297D"/>
    <w:rsid w:val="002A41E0"/>
    <w:rsid w:val="002A5A11"/>
    <w:rsid w:val="002B024C"/>
    <w:rsid w:val="002B4C56"/>
    <w:rsid w:val="002B6682"/>
    <w:rsid w:val="002B6D4D"/>
    <w:rsid w:val="002C0A9D"/>
    <w:rsid w:val="002C1C64"/>
    <w:rsid w:val="002C2469"/>
    <w:rsid w:val="002C2873"/>
    <w:rsid w:val="002C3047"/>
    <w:rsid w:val="002C51C2"/>
    <w:rsid w:val="002C6968"/>
    <w:rsid w:val="002C7D60"/>
    <w:rsid w:val="002D1844"/>
    <w:rsid w:val="002E1960"/>
    <w:rsid w:val="002E1DC0"/>
    <w:rsid w:val="002E42E3"/>
    <w:rsid w:val="002E5687"/>
    <w:rsid w:val="002F16F4"/>
    <w:rsid w:val="002F23AA"/>
    <w:rsid w:val="002F3E00"/>
    <w:rsid w:val="002F4C88"/>
    <w:rsid w:val="002F7C16"/>
    <w:rsid w:val="002F7FAD"/>
    <w:rsid w:val="00303F68"/>
    <w:rsid w:val="003079D6"/>
    <w:rsid w:val="00307B9C"/>
    <w:rsid w:val="003105FF"/>
    <w:rsid w:val="003106C0"/>
    <w:rsid w:val="00312790"/>
    <w:rsid w:val="00314299"/>
    <w:rsid w:val="0032350E"/>
    <w:rsid w:val="00324E77"/>
    <w:rsid w:val="00326D19"/>
    <w:rsid w:val="003316D2"/>
    <w:rsid w:val="00332F4E"/>
    <w:rsid w:val="00334E60"/>
    <w:rsid w:val="00337005"/>
    <w:rsid w:val="00343A3A"/>
    <w:rsid w:val="003444B2"/>
    <w:rsid w:val="0034558E"/>
    <w:rsid w:val="00347048"/>
    <w:rsid w:val="0035121E"/>
    <w:rsid w:val="00351B2D"/>
    <w:rsid w:val="00352412"/>
    <w:rsid w:val="00355F5D"/>
    <w:rsid w:val="00356225"/>
    <w:rsid w:val="00357224"/>
    <w:rsid w:val="00360240"/>
    <w:rsid w:val="00360A40"/>
    <w:rsid w:val="00361661"/>
    <w:rsid w:val="00361873"/>
    <w:rsid w:val="00363FEF"/>
    <w:rsid w:val="0036487E"/>
    <w:rsid w:val="00370ABD"/>
    <w:rsid w:val="003767D5"/>
    <w:rsid w:val="003767F8"/>
    <w:rsid w:val="00376912"/>
    <w:rsid w:val="003772FE"/>
    <w:rsid w:val="003826FC"/>
    <w:rsid w:val="00383483"/>
    <w:rsid w:val="00385071"/>
    <w:rsid w:val="003874CA"/>
    <w:rsid w:val="003900E4"/>
    <w:rsid w:val="00390E95"/>
    <w:rsid w:val="00392A27"/>
    <w:rsid w:val="00395CAE"/>
    <w:rsid w:val="003962A9"/>
    <w:rsid w:val="00396EF0"/>
    <w:rsid w:val="00397CC0"/>
    <w:rsid w:val="003A2EDD"/>
    <w:rsid w:val="003A4656"/>
    <w:rsid w:val="003A614B"/>
    <w:rsid w:val="003B0433"/>
    <w:rsid w:val="003B0EAA"/>
    <w:rsid w:val="003B1846"/>
    <w:rsid w:val="003B1951"/>
    <w:rsid w:val="003B2699"/>
    <w:rsid w:val="003B4756"/>
    <w:rsid w:val="003B6841"/>
    <w:rsid w:val="003B6846"/>
    <w:rsid w:val="003B6CD7"/>
    <w:rsid w:val="003C04ED"/>
    <w:rsid w:val="003C2B6D"/>
    <w:rsid w:val="003C5FFC"/>
    <w:rsid w:val="003D0EDD"/>
    <w:rsid w:val="003D1849"/>
    <w:rsid w:val="003D4B58"/>
    <w:rsid w:val="003D6067"/>
    <w:rsid w:val="003E055E"/>
    <w:rsid w:val="003E279D"/>
    <w:rsid w:val="003E34BE"/>
    <w:rsid w:val="003E36AC"/>
    <w:rsid w:val="003E3EB7"/>
    <w:rsid w:val="003E415F"/>
    <w:rsid w:val="003E4851"/>
    <w:rsid w:val="003E6157"/>
    <w:rsid w:val="003E7B9D"/>
    <w:rsid w:val="003F5C2A"/>
    <w:rsid w:val="00400462"/>
    <w:rsid w:val="0040318F"/>
    <w:rsid w:val="00404F28"/>
    <w:rsid w:val="004055FF"/>
    <w:rsid w:val="00406008"/>
    <w:rsid w:val="00407DC3"/>
    <w:rsid w:val="00410B31"/>
    <w:rsid w:val="00411845"/>
    <w:rsid w:val="00413DB8"/>
    <w:rsid w:val="0041422A"/>
    <w:rsid w:val="00421F3B"/>
    <w:rsid w:val="00422022"/>
    <w:rsid w:val="004220E4"/>
    <w:rsid w:val="00424413"/>
    <w:rsid w:val="00425C3E"/>
    <w:rsid w:val="00433A7C"/>
    <w:rsid w:val="00433BF7"/>
    <w:rsid w:val="00433C90"/>
    <w:rsid w:val="00433E18"/>
    <w:rsid w:val="004373A7"/>
    <w:rsid w:val="00437F90"/>
    <w:rsid w:val="004411A9"/>
    <w:rsid w:val="0044201D"/>
    <w:rsid w:val="00442026"/>
    <w:rsid w:val="0044406C"/>
    <w:rsid w:val="00444B6F"/>
    <w:rsid w:val="00445044"/>
    <w:rsid w:val="00445CCB"/>
    <w:rsid w:val="00447068"/>
    <w:rsid w:val="0045042F"/>
    <w:rsid w:val="00452B53"/>
    <w:rsid w:val="00453659"/>
    <w:rsid w:val="004609DF"/>
    <w:rsid w:val="0046269A"/>
    <w:rsid w:val="004629C1"/>
    <w:rsid w:val="00463616"/>
    <w:rsid w:val="00465EB8"/>
    <w:rsid w:val="00474E58"/>
    <w:rsid w:val="0047520B"/>
    <w:rsid w:val="0047750A"/>
    <w:rsid w:val="0048011B"/>
    <w:rsid w:val="00485049"/>
    <w:rsid w:val="0048616C"/>
    <w:rsid w:val="00487CD7"/>
    <w:rsid w:val="00490F33"/>
    <w:rsid w:val="00492FC3"/>
    <w:rsid w:val="00493E89"/>
    <w:rsid w:val="00494119"/>
    <w:rsid w:val="00495893"/>
    <w:rsid w:val="00496220"/>
    <w:rsid w:val="00497383"/>
    <w:rsid w:val="004A0A30"/>
    <w:rsid w:val="004A1124"/>
    <w:rsid w:val="004A1BCD"/>
    <w:rsid w:val="004A38D2"/>
    <w:rsid w:val="004A3966"/>
    <w:rsid w:val="004A46B4"/>
    <w:rsid w:val="004A4CFD"/>
    <w:rsid w:val="004A735E"/>
    <w:rsid w:val="004B3A57"/>
    <w:rsid w:val="004B3CCE"/>
    <w:rsid w:val="004B5E3A"/>
    <w:rsid w:val="004B69AD"/>
    <w:rsid w:val="004C0528"/>
    <w:rsid w:val="004C1400"/>
    <w:rsid w:val="004C295D"/>
    <w:rsid w:val="004C3A76"/>
    <w:rsid w:val="004C4FC6"/>
    <w:rsid w:val="004C5A80"/>
    <w:rsid w:val="004C644B"/>
    <w:rsid w:val="004D1BB0"/>
    <w:rsid w:val="004D212E"/>
    <w:rsid w:val="004D2777"/>
    <w:rsid w:val="004D2D1E"/>
    <w:rsid w:val="004D35A1"/>
    <w:rsid w:val="004D3746"/>
    <w:rsid w:val="004D4F6B"/>
    <w:rsid w:val="004D5B3F"/>
    <w:rsid w:val="004D794F"/>
    <w:rsid w:val="004E0E75"/>
    <w:rsid w:val="004E2A1B"/>
    <w:rsid w:val="004E43F2"/>
    <w:rsid w:val="004E514F"/>
    <w:rsid w:val="004E617C"/>
    <w:rsid w:val="004E7095"/>
    <w:rsid w:val="004E7BA3"/>
    <w:rsid w:val="004F40BD"/>
    <w:rsid w:val="00501556"/>
    <w:rsid w:val="00502AFA"/>
    <w:rsid w:val="0050481A"/>
    <w:rsid w:val="00505738"/>
    <w:rsid w:val="00505D0E"/>
    <w:rsid w:val="00507003"/>
    <w:rsid w:val="0050716C"/>
    <w:rsid w:val="00507DF9"/>
    <w:rsid w:val="00507E56"/>
    <w:rsid w:val="00513495"/>
    <w:rsid w:val="005154EC"/>
    <w:rsid w:val="00520E0D"/>
    <w:rsid w:val="00521FE1"/>
    <w:rsid w:val="005220B3"/>
    <w:rsid w:val="005222B1"/>
    <w:rsid w:val="005264D0"/>
    <w:rsid w:val="00527727"/>
    <w:rsid w:val="00527B4F"/>
    <w:rsid w:val="00527F61"/>
    <w:rsid w:val="005346E7"/>
    <w:rsid w:val="00535AFA"/>
    <w:rsid w:val="00535DA2"/>
    <w:rsid w:val="0054213C"/>
    <w:rsid w:val="00544B75"/>
    <w:rsid w:val="00544C59"/>
    <w:rsid w:val="00545F34"/>
    <w:rsid w:val="005464B2"/>
    <w:rsid w:val="005469AA"/>
    <w:rsid w:val="00550247"/>
    <w:rsid w:val="00550923"/>
    <w:rsid w:val="00552C47"/>
    <w:rsid w:val="00553652"/>
    <w:rsid w:val="005542AC"/>
    <w:rsid w:val="005547C1"/>
    <w:rsid w:val="00556CF7"/>
    <w:rsid w:val="005603F5"/>
    <w:rsid w:val="00562EBB"/>
    <w:rsid w:val="00563332"/>
    <w:rsid w:val="00566A30"/>
    <w:rsid w:val="0057013F"/>
    <w:rsid w:val="00570B01"/>
    <w:rsid w:val="00570D88"/>
    <w:rsid w:val="00570D89"/>
    <w:rsid w:val="005744F0"/>
    <w:rsid w:val="005765F8"/>
    <w:rsid w:val="00576CD6"/>
    <w:rsid w:val="00577A13"/>
    <w:rsid w:val="00580D39"/>
    <w:rsid w:val="00580D61"/>
    <w:rsid w:val="005821F0"/>
    <w:rsid w:val="0058563F"/>
    <w:rsid w:val="00585BBE"/>
    <w:rsid w:val="00594929"/>
    <w:rsid w:val="00596065"/>
    <w:rsid w:val="00596260"/>
    <w:rsid w:val="005A02BA"/>
    <w:rsid w:val="005A12D0"/>
    <w:rsid w:val="005A4F88"/>
    <w:rsid w:val="005A5F05"/>
    <w:rsid w:val="005A6D26"/>
    <w:rsid w:val="005B1124"/>
    <w:rsid w:val="005B439E"/>
    <w:rsid w:val="005B66FE"/>
    <w:rsid w:val="005B7AD9"/>
    <w:rsid w:val="005B7DF1"/>
    <w:rsid w:val="005B7F8E"/>
    <w:rsid w:val="005C0D6D"/>
    <w:rsid w:val="005C5704"/>
    <w:rsid w:val="005C7053"/>
    <w:rsid w:val="005C7217"/>
    <w:rsid w:val="005C741D"/>
    <w:rsid w:val="005D0BD3"/>
    <w:rsid w:val="005D1676"/>
    <w:rsid w:val="005D5AC7"/>
    <w:rsid w:val="005D6866"/>
    <w:rsid w:val="005E1AD3"/>
    <w:rsid w:val="005E1C07"/>
    <w:rsid w:val="005E4886"/>
    <w:rsid w:val="005E5244"/>
    <w:rsid w:val="005E71C1"/>
    <w:rsid w:val="005F1244"/>
    <w:rsid w:val="005F23FC"/>
    <w:rsid w:val="00601B89"/>
    <w:rsid w:val="00602C67"/>
    <w:rsid w:val="006031DC"/>
    <w:rsid w:val="006042A1"/>
    <w:rsid w:val="00605716"/>
    <w:rsid w:val="00606250"/>
    <w:rsid w:val="00607CAF"/>
    <w:rsid w:val="00607CEF"/>
    <w:rsid w:val="006110C6"/>
    <w:rsid w:val="00613D8F"/>
    <w:rsid w:val="00617028"/>
    <w:rsid w:val="006204F1"/>
    <w:rsid w:val="00623442"/>
    <w:rsid w:val="00626255"/>
    <w:rsid w:val="00627470"/>
    <w:rsid w:val="0062774F"/>
    <w:rsid w:val="006352C8"/>
    <w:rsid w:val="006354B4"/>
    <w:rsid w:val="00635A6D"/>
    <w:rsid w:val="00635DE9"/>
    <w:rsid w:val="0063634E"/>
    <w:rsid w:val="006408E5"/>
    <w:rsid w:val="00642EDE"/>
    <w:rsid w:val="00645127"/>
    <w:rsid w:val="00650BFC"/>
    <w:rsid w:val="0065243A"/>
    <w:rsid w:val="006528B4"/>
    <w:rsid w:val="0066047E"/>
    <w:rsid w:val="00662FF7"/>
    <w:rsid w:val="00666046"/>
    <w:rsid w:val="00667BF7"/>
    <w:rsid w:val="006736B3"/>
    <w:rsid w:val="00674BDC"/>
    <w:rsid w:val="006759BA"/>
    <w:rsid w:val="00681691"/>
    <w:rsid w:val="0068169B"/>
    <w:rsid w:val="00681746"/>
    <w:rsid w:val="00683CAF"/>
    <w:rsid w:val="006846C2"/>
    <w:rsid w:val="006866E7"/>
    <w:rsid w:val="00691A0D"/>
    <w:rsid w:val="00693242"/>
    <w:rsid w:val="00696056"/>
    <w:rsid w:val="006968C3"/>
    <w:rsid w:val="006A1498"/>
    <w:rsid w:val="006A2A3B"/>
    <w:rsid w:val="006A3DD1"/>
    <w:rsid w:val="006A611F"/>
    <w:rsid w:val="006A725E"/>
    <w:rsid w:val="006B004D"/>
    <w:rsid w:val="006B018B"/>
    <w:rsid w:val="006B18F1"/>
    <w:rsid w:val="006B1DF1"/>
    <w:rsid w:val="006B3FF2"/>
    <w:rsid w:val="006B4577"/>
    <w:rsid w:val="006B4A0E"/>
    <w:rsid w:val="006C036F"/>
    <w:rsid w:val="006C1332"/>
    <w:rsid w:val="006C2112"/>
    <w:rsid w:val="006C43C8"/>
    <w:rsid w:val="006C5B34"/>
    <w:rsid w:val="006C7C24"/>
    <w:rsid w:val="006D1908"/>
    <w:rsid w:val="006D4112"/>
    <w:rsid w:val="006D4408"/>
    <w:rsid w:val="006E1A8E"/>
    <w:rsid w:val="006E1FBA"/>
    <w:rsid w:val="006E2953"/>
    <w:rsid w:val="006E357B"/>
    <w:rsid w:val="006F431B"/>
    <w:rsid w:val="006F62EF"/>
    <w:rsid w:val="006F7E4E"/>
    <w:rsid w:val="0070012E"/>
    <w:rsid w:val="007011C5"/>
    <w:rsid w:val="0070196E"/>
    <w:rsid w:val="00706339"/>
    <w:rsid w:val="007070F8"/>
    <w:rsid w:val="0070751A"/>
    <w:rsid w:val="007110AE"/>
    <w:rsid w:val="00714406"/>
    <w:rsid w:val="0071589C"/>
    <w:rsid w:val="00717676"/>
    <w:rsid w:val="00717C6A"/>
    <w:rsid w:val="00720C1F"/>
    <w:rsid w:val="00724B87"/>
    <w:rsid w:val="00725EF5"/>
    <w:rsid w:val="00727016"/>
    <w:rsid w:val="007304F7"/>
    <w:rsid w:val="00733007"/>
    <w:rsid w:val="0073442B"/>
    <w:rsid w:val="00735ABE"/>
    <w:rsid w:val="00736FEA"/>
    <w:rsid w:val="00740309"/>
    <w:rsid w:val="00743181"/>
    <w:rsid w:val="00744956"/>
    <w:rsid w:val="0074693C"/>
    <w:rsid w:val="00747823"/>
    <w:rsid w:val="00750D82"/>
    <w:rsid w:val="00752321"/>
    <w:rsid w:val="007536A4"/>
    <w:rsid w:val="00755A32"/>
    <w:rsid w:val="00757A4E"/>
    <w:rsid w:val="00765935"/>
    <w:rsid w:val="00765F02"/>
    <w:rsid w:val="0076607E"/>
    <w:rsid w:val="007729A1"/>
    <w:rsid w:val="0077747E"/>
    <w:rsid w:val="007837F4"/>
    <w:rsid w:val="00784DB2"/>
    <w:rsid w:val="00785694"/>
    <w:rsid w:val="007877A6"/>
    <w:rsid w:val="00787D80"/>
    <w:rsid w:val="00792796"/>
    <w:rsid w:val="0079328B"/>
    <w:rsid w:val="00796BDB"/>
    <w:rsid w:val="00797509"/>
    <w:rsid w:val="007A0754"/>
    <w:rsid w:val="007A07AB"/>
    <w:rsid w:val="007A3AD4"/>
    <w:rsid w:val="007A4DBE"/>
    <w:rsid w:val="007A4E3F"/>
    <w:rsid w:val="007A4F13"/>
    <w:rsid w:val="007A7188"/>
    <w:rsid w:val="007B0998"/>
    <w:rsid w:val="007B0B77"/>
    <w:rsid w:val="007B3323"/>
    <w:rsid w:val="007D05B5"/>
    <w:rsid w:val="007D0A1B"/>
    <w:rsid w:val="007D4006"/>
    <w:rsid w:val="007D7361"/>
    <w:rsid w:val="007D7F1F"/>
    <w:rsid w:val="007E31EE"/>
    <w:rsid w:val="007E46B8"/>
    <w:rsid w:val="007E7E08"/>
    <w:rsid w:val="007F57CF"/>
    <w:rsid w:val="007F674C"/>
    <w:rsid w:val="00803AA3"/>
    <w:rsid w:val="0080742E"/>
    <w:rsid w:val="00807662"/>
    <w:rsid w:val="0080779C"/>
    <w:rsid w:val="00807D46"/>
    <w:rsid w:val="00811D9C"/>
    <w:rsid w:val="0081215D"/>
    <w:rsid w:val="00812DBF"/>
    <w:rsid w:val="008133AF"/>
    <w:rsid w:val="0081446D"/>
    <w:rsid w:val="008179EE"/>
    <w:rsid w:val="008203AF"/>
    <w:rsid w:val="008223DD"/>
    <w:rsid w:val="00823AAD"/>
    <w:rsid w:val="00824878"/>
    <w:rsid w:val="00825990"/>
    <w:rsid w:val="00825B68"/>
    <w:rsid w:val="00825C30"/>
    <w:rsid w:val="00826F04"/>
    <w:rsid w:val="00827CD1"/>
    <w:rsid w:val="00831186"/>
    <w:rsid w:val="00831B39"/>
    <w:rsid w:val="00831BF9"/>
    <w:rsid w:val="00836616"/>
    <w:rsid w:val="00837C5B"/>
    <w:rsid w:val="00837FAF"/>
    <w:rsid w:val="00842199"/>
    <w:rsid w:val="00842674"/>
    <w:rsid w:val="00844782"/>
    <w:rsid w:val="00846576"/>
    <w:rsid w:val="00853C3D"/>
    <w:rsid w:val="00854923"/>
    <w:rsid w:val="00857A21"/>
    <w:rsid w:val="0086073E"/>
    <w:rsid w:val="00860CAC"/>
    <w:rsid w:val="00860EBF"/>
    <w:rsid w:val="0086505A"/>
    <w:rsid w:val="0086649F"/>
    <w:rsid w:val="008708C5"/>
    <w:rsid w:val="0087390A"/>
    <w:rsid w:val="00874D8E"/>
    <w:rsid w:val="00881755"/>
    <w:rsid w:val="00883B1D"/>
    <w:rsid w:val="00885F9C"/>
    <w:rsid w:val="008878D6"/>
    <w:rsid w:val="00891C08"/>
    <w:rsid w:val="00891E0A"/>
    <w:rsid w:val="008922B2"/>
    <w:rsid w:val="008969E6"/>
    <w:rsid w:val="008A19DD"/>
    <w:rsid w:val="008A22F7"/>
    <w:rsid w:val="008A3524"/>
    <w:rsid w:val="008A5411"/>
    <w:rsid w:val="008A6F3D"/>
    <w:rsid w:val="008A789D"/>
    <w:rsid w:val="008B26DA"/>
    <w:rsid w:val="008B38F8"/>
    <w:rsid w:val="008B4810"/>
    <w:rsid w:val="008B60AB"/>
    <w:rsid w:val="008C1023"/>
    <w:rsid w:val="008C23E9"/>
    <w:rsid w:val="008D2999"/>
    <w:rsid w:val="008D2FD5"/>
    <w:rsid w:val="008D4B47"/>
    <w:rsid w:val="008D5D2B"/>
    <w:rsid w:val="008D6280"/>
    <w:rsid w:val="008E0404"/>
    <w:rsid w:val="008E3014"/>
    <w:rsid w:val="008E3F67"/>
    <w:rsid w:val="008E422D"/>
    <w:rsid w:val="008E431B"/>
    <w:rsid w:val="008E6C49"/>
    <w:rsid w:val="008E7D1D"/>
    <w:rsid w:val="008F01F0"/>
    <w:rsid w:val="008F0F89"/>
    <w:rsid w:val="008F2740"/>
    <w:rsid w:val="008F2ECC"/>
    <w:rsid w:val="008F3A3F"/>
    <w:rsid w:val="008F40D1"/>
    <w:rsid w:val="008F586D"/>
    <w:rsid w:val="008F6F73"/>
    <w:rsid w:val="008F71EF"/>
    <w:rsid w:val="00901BA8"/>
    <w:rsid w:val="009022E7"/>
    <w:rsid w:val="009028F8"/>
    <w:rsid w:val="00906227"/>
    <w:rsid w:val="00906640"/>
    <w:rsid w:val="00907506"/>
    <w:rsid w:val="00907A7F"/>
    <w:rsid w:val="00911436"/>
    <w:rsid w:val="00912F94"/>
    <w:rsid w:val="00914A09"/>
    <w:rsid w:val="00915787"/>
    <w:rsid w:val="00922ACC"/>
    <w:rsid w:val="00927829"/>
    <w:rsid w:val="00931F2D"/>
    <w:rsid w:val="009339C7"/>
    <w:rsid w:val="00934E71"/>
    <w:rsid w:val="00935709"/>
    <w:rsid w:val="00936FAC"/>
    <w:rsid w:val="009407D0"/>
    <w:rsid w:val="0094164E"/>
    <w:rsid w:val="00942010"/>
    <w:rsid w:val="009421C4"/>
    <w:rsid w:val="009438B0"/>
    <w:rsid w:val="00943926"/>
    <w:rsid w:val="00943B3A"/>
    <w:rsid w:val="009441B7"/>
    <w:rsid w:val="00945419"/>
    <w:rsid w:val="009464F9"/>
    <w:rsid w:val="00946D0F"/>
    <w:rsid w:val="0094724D"/>
    <w:rsid w:val="009474A2"/>
    <w:rsid w:val="00950F60"/>
    <w:rsid w:val="009526F9"/>
    <w:rsid w:val="00952E91"/>
    <w:rsid w:val="00955373"/>
    <w:rsid w:val="009560F3"/>
    <w:rsid w:val="0095611E"/>
    <w:rsid w:val="00956859"/>
    <w:rsid w:val="00956941"/>
    <w:rsid w:val="00960987"/>
    <w:rsid w:val="00963555"/>
    <w:rsid w:val="00963D5F"/>
    <w:rsid w:val="009773A1"/>
    <w:rsid w:val="00983261"/>
    <w:rsid w:val="00984A00"/>
    <w:rsid w:val="0098651A"/>
    <w:rsid w:val="00986E06"/>
    <w:rsid w:val="00986E10"/>
    <w:rsid w:val="00991685"/>
    <w:rsid w:val="009919FE"/>
    <w:rsid w:val="00994A64"/>
    <w:rsid w:val="00996CA4"/>
    <w:rsid w:val="009A0339"/>
    <w:rsid w:val="009A1838"/>
    <w:rsid w:val="009A203F"/>
    <w:rsid w:val="009A2EEA"/>
    <w:rsid w:val="009A36D0"/>
    <w:rsid w:val="009A5715"/>
    <w:rsid w:val="009A5B23"/>
    <w:rsid w:val="009B324A"/>
    <w:rsid w:val="009B48D8"/>
    <w:rsid w:val="009B5D93"/>
    <w:rsid w:val="009B5E7B"/>
    <w:rsid w:val="009C5360"/>
    <w:rsid w:val="009C5E18"/>
    <w:rsid w:val="009C74AF"/>
    <w:rsid w:val="009D14E3"/>
    <w:rsid w:val="009D21F0"/>
    <w:rsid w:val="009D3015"/>
    <w:rsid w:val="009D37F4"/>
    <w:rsid w:val="009D3D54"/>
    <w:rsid w:val="009D5F69"/>
    <w:rsid w:val="009D6FA7"/>
    <w:rsid w:val="009D7244"/>
    <w:rsid w:val="009E3806"/>
    <w:rsid w:val="009E51D2"/>
    <w:rsid w:val="009E77DD"/>
    <w:rsid w:val="009F1726"/>
    <w:rsid w:val="009F2BD0"/>
    <w:rsid w:val="009F3233"/>
    <w:rsid w:val="009F468D"/>
    <w:rsid w:val="009F6128"/>
    <w:rsid w:val="00A01760"/>
    <w:rsid w:val="00A018A4"/>
    <w:rsid w:val="00A03673"/>
    <w:rsid w:val="00A10BA4"/>
    <w:rsid w:val="00A1276E"/>
    <w:rsid w:val="00A1410A"/>
    <w:rsid w:val="00A15824"/>
    <w:rsid w:val="00A1650E"/>
    <w:rsid w:val="00A271C8"/>
    <w:rsid w:val="00A318EC"/>
    <w:rsid w:val="00A323D9"/>
    <w:rsid w:val="00A33584"/>
    <w:rsid w:val="00A33DD6"/>
    <w:rsid w:val="00A35145"/>
    <w:rsid w:val="00A3798B"/>
    <w:rsid w:val="00A4178D"/>
    <w:rsid w:val="00A438CE"/>
    <w:rsid w:val="00A45E8C"/>
    <w:rsid w:val="00A468FB"/>
    <w:rsid w:val="00A46EFB"/>
    <w:rsid w:val="00A54DDA"/>
    <w:rsid w:val="00A616F1"/>
    <w:rsid w:val="00A6284E"/>
    <w:rsid w:val="00A63C88"/>
    <w:rsid w:val="00A63FAB"/>
    <w:rsid w:val="00A6451A"/>
    <w:rsid w:val="00A6534E"/>
    <w:rsid w:val="00A6606F"/>
    <w:rsid w:val="00A665B3"/>
    <w:rsid w:val="00A66616"/>
    <w:rsid w:val="00A66AC3"/>
    <w:rsid w:val="00A719B8"/>
    <w:rsid w:val="00A735C7"/>
    <w:rsid w:val="00A74ADE"/>
    <w:rsid w:val="00A75BBE"/>
    <w:rsid w:val="00A80FA8"/>
    <w:rsid w:val="00A836B3"/>
    <w:rsid w:val="00A84BAD"/>
    <w:rsid w:val="00A85C3E"/>
    <w:rsid w:val="00A91FCF"/>
    <w:rsid w:val="00A92535"/>
    <w:rsid w:val="00A95853"/>
    <w:rsid w:val="00A97240"/>
    <w:rsid w:val="00AA1229"/>
    <w:rsid w:val="00AA125A"/>
    <w:rsid w:val="00AA1719"/>
    <w:rsid w:val="00AA386D"/>
    <w:rsid w:val="00AA4583"/>
    <w:rsid w:val="00AA4ABE"/>
    <w:rsid w:val="00AA66C6"/>
    <w:rsid w:val="00AA700C"/>
    <w:rsid w:val="00AB0361"/>
    <w:rsid w:val="00AB057A"/>
    <w:rsid w:val="00AB159C"/>
    <w:rsid w:val="00AB29D4"/>
    <w:rsid w:val="00AC1DF6"/>
    <w:rsid w:val="00AC3280"/>
    <w:rsid w:val="00AC5217"/>
    <w:rsid w:val="00AC58AA"/>
    <w:rsid w:val="00AC6970"/>
    <w:rsid w:val="00AC7530"/>
    <w:rsid w:val="00AD0047"/>
    <w:rsid w:val="00AD311A"/>
    <w:rsid w:val="00AD6619"/>
    <w:rsid w:val="00AE0457"/>
    <w:rsid w:val="00AE24A4"/>
    <w:rsid w:val="00AE50F0"/>
    <w:rsid w:val="00AE71D2"/>
    <w:rsid w:val="00AF2224"/>
    <w:rsid w:val="00AF5C20"/>
    <w:rsid w:val="00AF6AEE"/>
    <w:rsid w:val="00B017D8"/>
    <w:rsid w:val="00B06080"/>
    <w:rsid w:val="00B063F7"/>
    <w:rsid w:val="00B069EA"/>
    <w:rsid w:val="00B11D8F"/>
    <w:rsid w:val="00B15BFE"/>
    <w:rsid w:val="00B17064"/>
    <w:rsid w:val="00B17066"/>
    <w:rsid w:val="00B17812"/>
    <w:rsid w:val="00B20D9B"/>
    <w:rsid w:val="00B21371"/>
    <w:rsid w:val="00B214B4"/>
    <w:rsid w:val="00B249E4"/>
    <w:rsid w:val="00B3556D"/>
    <w:rsid w:val="00B36091"/>
    <w:rsid w:val="00B37AC4"/>
    <w:rsid w:val="00B4027D"/>
    <w:rsid w:val="00B40800"/>
    <w:rsid w:val="00B4271C"/>
    <w:rsid w:val="00B518E9"/>
    <w:rsid w:val="00B557A3"/>
    <w:rsid w:val="00B5723A"/>
    <w:rsid w:val="00B572F3"/>
    <w:rsid w:val="00B57C91"/>
    <w:rsid w:val="00B6129E"/>
    <w:rsid w:val="00B6391D"/>
    <w:rsid w:val="00B6413C"/>
    <w:rsid w:val="00B64D36"/>
    <w:rsid w:val="00B66867"/>
    <w:rsid w:val="00B668AB"/>
    <w:rsid w:val="00B676D0"/>
    <w:rsid w:val="00B71337"/>
    <w:rsid w:val="00B72387"/>
    <w:rsid w:val="00B757A2"/>
    <w:rsid w:val="00B77953"/>
    <w:rsid w:val="00B77B40"/>
    <w:rsid w:val="00B8028D"/>
    <w:rsid w:val="00B80784"/>
    <w:rsid w:val="00B80F9A"/>
    <w:rsid w:val="00B811BA"/>
    <w:rsid w:val="00B90558"/>
    <w:rsid w:val="00B920B6"/>
    <w:rsid w:val="00B94C6B"/>
    <w:rsid w:val="00B9595F"/>
    <w:rsid w:val="00B9599E"/>
    <w:rsid w:val="00B96DF6"/>
    <w:rsid w:val="00B971B8"/>
    <w:rsid w:val="00BA0CD8"/>
    <w:rsid w:val="00BA41EE"/>
    <w:rsid w:val="00BA5A5E"/>
    <w:rsid w:val="00BA6691"/>
    <w:rsid w:val="00BB1B63"/>
    <w:rsid w:val="00BB1FB0"/>
    <w:rsid w:val="00BB4289"/>
    <w:rsid w:val="00BC4C9E"/>
    <w:rsid w:val="00BC5BD1"/>
    <w:rsid w:val="00BC67B7"/>
    <w:rsid w:val="00BD0948"/>
    <w:rsid w:val="00BD4922"/>
    <w:rsid w:val="00BD6634"/>
    <w:rsid w:val="00BE01EE"/>
    <w:rsid w:val="00BE29B6"/>
    <w:rsid w:val="00BE2B2F"/>
    <w:rsid w:val="00BE3886"/>
    <w:rsid w:val="00BE45BD"/>
    <w:rsid w:val="00BE6C6B"/>
    <w:rsid w:val="00BE74C5"/>
    <w:rsid w:val="00BF1CF9"/>
    <w:rsid w:val="00BF7BA0"/>
    <w:rsid w:val="00C00156"/>
    <w:rsid w:val="00C00A65"/>
    <w:rsid w:val="00C0238B"/>
    <w:rsid w:val="00C0327B"/>
    <w:rsid w:val="00C03756"/>
    <w:rsid w:val="00C12434"/>
    <w:rsid w:val="00C1349B"/>
    <w:rsid w:val="00C22AA5"/>
    <w:rsid w:val="00C277A9"/>
    <w:rsid w:val="00C27F74"/>
    <w:rsid w:val="00C31F1B"/>
    <w:rsid w:val="00C33A84"/>
    <w:rsid w:val="00C34195"/>
    <w:rsid w:val="00C346D0"/>
    <w:rsid w:val="00C35F30"/>
    <w:rsid w:val="00C41023"/>
    <w:rsid w:val="00C4289A"/>
    <w:rsid w:val="00C42D19"/>
    <w:rsid w:val="00C43C1D"/>
    <w:rsid w:val="00C50B5C"/>
    <w:rsid w:val="00C5112D"/>
    <w:rsid w:val="00C51CCB"/>
    <w:rsid w:val="00C530A4"/>
    <w:rsid w:val="00C54190"/>
    <w:rsid w:val="00C549A7"/>
    <w:rsid w:val="00C61022"/>
    <w:rsid w:val="00C66177"/>
    <w:rsid w:val="00C67171"/>
    <w:rsid w:val="00C717A5"/>
    <w:rsid w:val="00C721EC"/>
    <w:rsid w:val="00C75F2E"/>
    <w:rsid w:val="00C76B8D"/>
    <w:rsid w:val="00C76FDA"/>
    <w:rsid w:val="00C829CA"/>
    <w:rsid w:val="00C87584"/>
    <w:rsid w:val="00C90490"/>
    <w:rsid w:val="00C93938"/>
    <w:rsid w:val="00C957AA"/>
    <w:rsid w:val="00C96917"/>
    <w:rsid w:val="00CA1028"/>
    <w:rsid w:val="00CA35CC"/>
    <w:rsid w:val="00CA43C3"/>
    <w:rsid w:val="00CA6BAA"/>
    <w:rsid w:val="00CB15F3"/>
    <w:rsid w:val="00CB179D"/>
    <w:rsid w:val="00CB19F9"/>
    <w:rsid w:val="00CB1C70"/>
    <w:rsid w:val="00CB45CC"/>
    <w:rsid w:val="00CC4D34"/>
    <w:rsid w:val="00CC6882"/>
    <w:rsid w:val="00CD2A8F"/>
    <w:rsid w:val="00CD3875"/>
    <w:rsid w:val="00CD39EE"/>
    <w:rsid w:val="00CD3BE0"/>
    <w:rsid w:val="00CD46AC"/>
    <w:rsid w:val="00CD6CFF"/>
    <w:rsid w:val="00CD72CA"/>
    <w:rsid w:val="00CD7FC7"/>
    <w:rsid w:val="00CE1B43"/>
    <w:rsid w:val="00CE312B"/>
    <w:rsid w:val="00CE3B6B"/>
    <w:rsid w:val="00CE4533"/>
    <w:rsid w:val="00CE7385"/>
    <w:rsid w:val="00CF11A0"/>
    <w:rsid w:val="00CF2B36"/>
    <w:rsid w:val="00CF4372"/>
    <w:rsid w:val="00CF77C9"/>
    <w:rsid w:val="00CF78B6"/>
    <w:rsid w:val="00D0222F"/>
    <w:rsid w:val="00D04B90"/>
    <w:rsid w:val="00D054A3"/>
    <w:rsid w:val="00D0551E"/>
    <w:rsid w:val="00D07839"/>
    <w:rsid w:val="00D1010B"/>
    <w:rsid w:val="00D107CC"/>
    <w:rsid w:val="00D127B8"/>
    <w:rsid w:val="00D13771"/>
    <w:rsid w:val="00D148B9"/>
    <w:rsid w:val="00D20D65"/>
    <w:rsid w:val="00D21FDC"/>
    <w:rsid w:val="00D23D74"/>
    <w:rsid w:val="00D24399"/>
    <w:rsid w:val="00D2472E"/>
    <w:rsid w:val="00D25B8E"/>
    <w:rsid w:val="00D30884"/>
    <w:rsid w:val="00D30D4F"/>
    <w:rsid w:val="00D3248D"/>
    <w:rsid w:val="00D33DE3"/>
    <w:rsid w:val="00D33F00"/>
    <w:rsid w:val="00D36D0E"/>
    <w:rsid w:val="00D404C3"/>
    <w:rsid w:val="00D4243D"/>
    <w:rsid w:val="00D440DE"/>
    <w:rsid w:val="00D44314"/>
    <w:rsid w:val="00D477BB"/>
    <w:rsid w:val="00D47986"/>
    <w:rsid w:val="00D52598"/>
    <w:rsid w:val="00D52600"/>
    <w:rsid w:val="00D57E94"/>
    <w:rsid w:val="00D62600"/>
    <w:rsid w:val="00D65190"/>
    <w:rsid w:val="00D715DC"/>
    <w:rsid w:val="00D716F1"/>
    <w:rsid w:val="00D7208C"/>
    <w:rsid w:val="00D72778"/>
    <w:rsid w:val="00D737C9"/>
    <w:rsid w:val="00D7418C"/>
    <w:rsid w:val="00D764E5"/>
    <w:rsid w:val="00D77836"/>
    <w:rsid w:val="00D80598"/>
    <w:rsid w:val="00D81DF9"/>
    <w:rsid w:val="00D82902"/>
    <w:rsid w:val="00D85336"/>
    <w:rsid w:val="00D867EC"/>
    <w:rsid w:val="00D9403A"/>
    <w:rsid w:val="00DA2117"/>
    <w:rsid w:val="00DA24E9"/>
    <w:rsid w:val="00DA2F26"/>
    <w:rsid w:val="00DA6045"/>
    <w:rsid w:val="00DB1CE2"/>
    <w:rsid w:val="00DB4A47"/>
    <w:rsid w:val="00DB4B5D"/>
    <w:rsid w:val="00DB7045"/>
    <w:rsid w:val="00DC1416"/>
    <w:rsid w:val="00DC21AA"/>
    <w:rsid w:val="00DC2CC1"/>
    <w:rsid w:val="00DC4A1F"/>
    <w:rsid w:val="00DC5BC2"/>
    <w:rsid w:val="00DD0B96"/>
    <w:rsid w:val="00DD12E8"/>
    <w:rsid w:val="00DD1611"/>
    <w:rsid w:val="00DD2034"/>
    <w:rsid w:val="00DD2A83"/>
    <w:rsid w:val="00DD6341"/>
    <w:rsid w:val="00DE26EB"/>
    <w:rsid w:val="00DF1AD6"/>
    <w:rsid w:val="00DF2C7A"/>
    <w:rsid w:val="00DF2CE9"/>
    <w:rsid w:val="00DF47B5"/>
    <w:rsid w:val="00DF4BE1"/>
    <w:rsid w:val="00E002A1"/>
    <w:rsid w:val="00E02B03"/>
    <w:rsid w:val="00E05EBF"/>
    <w:rsid w:val="00E07C09"/>
    <w:rsid w:val="00E1064C"/>
    <w:rsid w:val="00E11A44"/>
    <w:rsid w:val="00E12577"/>
    <w:rsid w:val="00E1565E"/>
    <w:rsid w:val="00E15731"/>
    <w:rsid w:val="00E15964"/>
    <w:rsid w:val="00E17A7E"/>
    <w:rsid w:val="00E21133"/>
    <w:rsid w:val="00E21AAE"/>
    <w:rsid w:val="00E225C8"/>
    <w:rsid w:val="00E23153"/>
    <w:rsid w:val="00E24660"/>
    <w:rsid w:val="00E24771"/>
    <w:rsid w:val="00E249B3"/>
    <w:rsid w:val="00E24A7E"/>
    <w:rsid w:val="00E27483"/>
    <w:rsid w:val="00E27FC2"/>
    <w:rsid w:val="00E30B62"/>
    <w:rsid w:val="00E30F6C"/>
    <w:rsid w:val="00E315B2"/>
    <w:rsid w:val="00E31AF3"/>
    <w:rsid w:val="00E33165"/>
    <w:rsid w:val="00E33CC3"/>
    <w:rsid w:val="00E35FAE"/>
    <w:rsid w:val="00E3684E"/>
    <w:rsid w:val="00E37010"/>
    <w:rsid w:val="00E3780F"/>
    <w:rsid w:val="00E37EA9"/>
    <w:rsid w:val="00E41B02"/>
    <w:rsid w:val="00E43DDC"/>
    <w:rsid w:val="00E44305"/>
    <w:rsid w:val="00E50551"/>
    <w:rsid w:val="00E508FC"/>
    <w:rsid w:val="00E5198F"/>
    <w:rsid w:val="00E52D2B"/>
    <w:rsid w:val="00E54EF1"/>
    <w:rsid w:val="00E550D6"/>
    <w:rsid w:val="00E57F89"/>
    <w:rsid w:val="00E6393A"/>
    <w:rsid w:val="00E7231A"/>
    <w:rsid w:val="00E7320F"/>
    <w:rsid w:val="00E828B9"/>
    <w:rsid w:val="00E82FDA"/>
    <w:rsid w:val="00E835DF"/>
    <w:rsid w:val="00E85676"/>
    <w:rsid w:val="00E86C67"/>
    <w:rsid w:val="00E87709"/>
    <w:rsid w:val="00E87E45"/>
    <w:rsid w:val="00E9088D"/>
    <w:rsid w:val="00E90CFE"/>
    <w:rsid w:val="00E90DF7"/>
    <w:rsid w:val="00E92132"/>
    <w:rsid w:val="00E933C7"/>
    <w:rsid w:val="00E963CD"/>
    <w:rsid w:val="00E9674D"/>
    <w:rsid w:val="00EA27CB"/>
    <w:rsid w:val="00EB1718"/>
    <w:rsid w:val="00EB2BA9"/>
    <w:rsid w:val="00EB431A"/>
    <w:rsid w:val="00EB5E9C"/>
    <w:rsid w:val="00EB6CB9"/>
    <w:rsid w:val="00EC0354"/>
    <w:rsid w:val="00EC0B88"/>
    <w:rsid w:val="00EC200F"/>
    <w:rsid w:val="00EC496C"/>
    <w:rsid w:val="00EC761E"/>
    <w:rsid w:val="00EC7AC4"/>
    <w:rsid w:val="00ED0AE3"/>
    <w:rsid w:val="00ED149A"/>
    <w:rsid w:val="00ED43B8"/>
    <w:rsid w:val="00ED48D4"/>
    <w:rsid w:val="00ED6A13"/>
    <w:rsid w:val="00ED6E07"/>
    <w:rsid w:val="00ED7C84"/>
    <w:rsid w:val="00ED7FEF"/>
    <w:rsid w:val="00EE3355"/>
    <w:rsid w:val="00EE3869"/>
    <w:rsid w:val="00EE44A5"/>
    <w:rsid w:val="00EF0B3D"/>
    <w:rsid w:val="00EF0D26"/>
    <w:rsid w:val="00EF2560"/>
    <w:rsid w:val="00EF7A2C"/>
    <w:rsid w:val="00EF7D6D"/>
    <w:rsid w:val="00EF7F36"/>
    <w:rsid w:val="00F03FCF"/>
    <w:rsid w:val="00F0433F"/>
    <w:rsid w:val="00F05660"/>
    <w:rsid w:val="00F05DDD"/>
    <w:rsid w:val="00F100A3"/>
    <w:rsid w:val="00F1024F"/>
    <w:rsid w:val="00F10C3C"/>
    <w:rsid w:val="00F11A7F"/>
    <w:rsid w:val="00F125C9"/>
    <w:rsid w:val="00F12613"/>
    <w:rsid w:val="00F1412B"/>
    <w:rsid w:val="00F14F54"/>
    <w:rsid w:val="00F17D57"/>
    <w:rsid w:val="00F2179A"/>
    <w:rsid w:val="00F21AAC"/>
    <w:rsid w:val="00F21D2F"/>
    <w:rsid w:val="00F258C9"/>
    <w:rsid w:val="00F25BE8"/>
    <w:rsid w:val="00F31F21"/>
    <w:rsid w:val="00F34437"/>
    <w:rsid w:val="00F35C1C"/>
    <w:rsid w:val="00F35F9A"/>
    <w:rsid w:val="00F4044A"/>
    <w:rsid w:val="00F4108C"/>
    <w:rsid w:val="00F41445"/>
    <w:rsid w:val="00F433ED"/>
    <w:rsid w:val="00F4340C"/>
    <w:rsid w:val="00F46592"/>
    <w:rsid w:val="00F46733"/>
    <w:rsid w:val="00F51F94"/>
    <w:rsid w:val="00F5208C"/>
    <w:rsid w:val="00F533E0"/>
    <w:rsid w:val="00F5558D"/>
    <w:rsid w:val="00F555F4"/>
    <w:rsid w:val="00F60074"/>
    <w:rsid w:val="00F60473"/>
    <w:rsid w:val="00F614F6"/>
    <w:rsid w:val="00F63120"/>
    <w:rsid w:val="00F65549"/>
    <w:rsid w:val="00F67EBE"/>
    <w:rsid w:val="00F70A13"/>
    <w:rsid w:val="00F7474B"/>
    <w:rsid w:val="00F7484A"/>
    <w:rsid w:val="00F75362"/>
    <w:rsid w:val="00F81E80"/>
    <w:rsid w:val="00F84F06"/>
    <w:rsid w:val="00F85A76"/>
    <w:rsid w:val="00F9000D"/>
    <w:rsid w:val="00F903E7"/>
    <w:rsid w:val="00F91082"/>
    <w:rsid w:val="00F94BC5"/>
    <w:rsid w:val="00F95720"/>
    <w:rsid w:val="00F97076"/>
    <w:rsid w:val="00FA7863"/>
    <w:rsid w:val="00FB136A"/>
    <w:rsid w:val="00FB1EAF"/>
    <w:rsid w:val="00FB354F"/>
    <w:rsid w:val="00FB41B6"/>
    <w:rsid w:val="00FC2BC7"/>
    <w:rsid w:val="00FC2D9B"/>
    <w:rsid w:val="00FC2EA9"/>
    <w:rsid w:val="00FC3017"/>
    <w:rsid w:val="00FC4D44"/>
    <w:rsid w:val="00FC6AF0"/>
    <w:rsid w:val="00FC742B"/>
    <w:rsid w:val="00FD0CE6"/>
    <w:rsid w:val="00FD420F"/>
    <w:rsid w:val="00FD5FB6"/>
    <w:rsid w:val="00FD73D8"/>
    <w:rsid w:val="00FE01CD"/>
    <w:rsid w:val="00FE1C94"/>
    <w:rsid w:val="00FE3187"/>
    <w:rsid w:val="00FE5E2F"/>
    <w:rsid w:val="00FE62B1"/>
    <w:rsid w:val="00FE685F"/>
    <w:rsid w:val="00FF0984"/>
    <w:rsid w:val="00FF59C3"/>
    <w:rsid w:val="00FF73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FEF"/>
  </w:style>
  <w:style w:type="paragraph" w:styleId="Kop1">
    <w:name w:val="heading 1"/>
    <w:basedOn w:val="Standaard"/>
    <w:next w:val="Standaard"/>
    <w:link w:val="Kop1Char"/>
    <w:uiPriority w:val="9"/>
    <w:qFormat/>
    <w:rsid w:val="003079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125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A57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079D6"/>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3079D6"/>
    <w:rPr>
      <w:rFonts w:eastAsiaTheme="minorEastAsia"/>
    </w:rPr>
  </w:style>
  <w:style w:type="paragraph" w:styleId="Ballontekst">
    <w:name w:val="Balloon Text"/>
    <w:basedOn w:val="Standaard"/>
    <w:link w:val="BallontekstChar"/>
    <w:uiPriority w:val="99"/>
    <w:semiHidden/>
    <w:unhideWhenUsed/>
    <w:rsid w:val="003079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79D6"/>
    <w:rPr>
      <w:rFonts w:ascii="Tahoma" w:hAnsi="Tahoma" w:cs="Tahoma"/>
      <w:sz w:val="16"/>
      <w:szCs w:val="16"/>
    </w:rPr>
  </w:style>
  <w:style w:type="character" w:customStyle="1" w:styleId="Kop1Char">
    <w:name w:val="Kop 1 Char"/>
    <w:basedOn w:val="Standaardalinea-lettertype"/>
    <w:link w:val="Kop1"/>
    <w:uiPriority w:val="9"/>
    <w:rsid w:val="003079D6"/>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3079D6"/>
    <w:pPr>
      <w:outlineLvl w:val="9"/>
    </w:pPr>
  </w:style>
  <w:style w:type="paragraph" w:styleId="Inhopg2">
    <w:name w:val="toc 2"/>
    <w:basedOn w:val="Standaard"/>
    <w:next w:val="Standaard"/>
    <w:autoRedefine/>
    <w:uiPriority w:val="39"/>
    <w:unhideWhenUsed/>
    <w:qFormat/>
    <w:rsid w:val="003079D6"/>
    <w:pPr>
      <w:spacing w:after="100"/>
      <w:ind w:left="220"/>
    </w:pPr>
    <w:rPr>
      <w:rFonts w:eastAsiaTheme="minorEastAsia"/>
    </w:rPr>
  </w:style>
  <w:style w:type="paragraph" w:styleId="Inhopg1">
    <w:name w:val="toc 1"/>
    <w:basedOn w:val="Standaard"/>
    <w:next w:val="Standaard"/>
    <w:autoRedefine/>
    <w:uiPriority w:val="39"/>
    <w:unhideWhenUsed/>
    <w:qFormat/>
    <w:rsid w:val="003079D6"/>
    <w:pPr>
      <w:spacing w:after="100"/>
    </w:pPr>
    <w:rPr>
      <w:rFonts w:eastAsiaTheme="minorEastAsia"/>
    </w:rPr>
  </w:style>
  <w:style w:type="paragraph" w:styleId="Inhopg3">
    <w:name w:val="toc 3"/>
    <w:basedOn w:val="Standaard"/>
    <w:next w:val="Standaard"/>
    <w:autoRedefine/>
    <w:uiPriority w:val="39"/>
    <w:semiHidden/>
    <w:unhideWhenUsed/>
    <w:qFormat/>
    <w:rsid w:val="003079D6"/>
    <w:pPr>
      <w:spacing w:after="100"/>
      <w:ind w:left="440"/>
    </w:pPr>
    <w:rPr>
      <w:rFonts w:eastAsiaTheme="minorEastAsia"/>
    </w:rPr>
  </w:style>
  <w:style w:type="character" w:styleId="Hyperlink">
    <w:name w:val="Hyperlink"/>
    <w:basedOn w:val="Standaardalinea-lettertype"/>
    <w:uiPriority w:val="99"/>
    <w:unhideWhenUsed/>
    <w:rsid w:val="00E12577"/>
    <w:rPr>
      <w:color w:val="0000FF" w:themeColor="hyperlink"/>
      <w:u w:val="single"/>
    </w:rPr>
  </w:style>
  <w:style w:type="paragraph" w:styleId="Koptekst">
    <w:name w:val="header"/>
    <w:basedOn w:val="Standaard"/>
    <w:link w:val="KoptekstChar"/>
    <w:uiPriority w:val="99"/>
    <w:semiHidden/>
    <w:unhideWhenUsed/>
    <w:rsid w:val="00E125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12577"/>
  </w:style>
  <w:style w:type="paragraph" w:styleId="Voettekst">
    <w:name w:val="footer"/>
    <w:basedOn w:val="Standaard"/>
    <w:link w:val="VoettekstChar"/>
    <w:uiPriority w:val="99"/>
    <w:unhideWhenUsed/>
    <w:rsid w:val="00E125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2577"/>
  </w:style>
  <w:style w:type="character" w:customStyle="1" w:styleId="Kop2Char">
    <w:name w:val="Kop 2 Char"/>
    <w:basedOn w:val="Standaardalinea-lettertype"/>
    <w:link w:val="Kop2"/>
    <w:uiPriority w:val="9"/>
    <w:rsid w:val="00E125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E12577"/>
    <w:pPr>
      <w:ind w:left="720"/>
      <w:contextualSpacing/>
    </w:pPr>
  </w:style>
  <w:style w:type="character" w:customStyle="1" w:styleId="Kop3Char">
    <w:name w:val="Kop 3 Char"/>
    <w:basedOn w:val="Standaardalinea-lettertype"/>
    <w:link w:val="Kop3"/>
    <w:uiPriority w:val="9"/>
    <w:rsid w:val="009A5715"/>
    <w:rPr>
      <w:rFonts w:asciiTheme="majorHAnsi" w:eastAsiaTheme="majorEastAsia" w:hAnsiTheme="majorHAnsi" w:cstheme="majorBidi"/>
      <w:b/>
      <w:bCs/>
      <w:color w:val="4F81BD" w:themeColor="accent1"/>
    </w:rPr>
  </w:style>
  <w:style w:type="paragraph" w:styleId="Subtitel">
    <w:name w:val="Subtitle"/>
    <w:basedOn w:val="Standaard"/>
    <w:next w:val="Standaard"/>
    <w:link w:val="SubtitelChar"/>
    <w:uiPriority w:val="11"/>
    <w:qFormat/>
    <w:rsid w:val="008133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8133AF"/>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5E71C1"/>
    <w:rPr>
      <w:i/>
      <w:iCs/>
      <w:color w:val="808080" w:themeColor="text1" w:themeTint="7F"/>
    </w:rPr>
  </w:style>
  <w:style w:type="paragraph" w:styleId="Citaat">
    <w:name w:val="Quote"/>
    <w:basedOn w:val="Standaard"/>
    <w:next w:val="Standaard"/>
    <w:link w:val="CitaatChar"/>
    <w:uiPriority w:val="29"/>
    <w:qFormat/>
    <w:rsid w:val="00031C1E"/>
    <w:rPr>
      <w:i/>
      <w:iCs/>
      <w:color w:val="000000" w:themeColor="text1"/>
    </w:rPr>
  </w:style>
  <w:style w:type="character" w:customStyle="1" w:styleId="CitaatChar">
    <w:name w:val="Citaat Char"/>
    <w:basedOn w:val="Standaardalinea-lettertype"/>
    <w:link w:val="Citaat"/>
    <w:uiPriority w:val="29"/>
    <w:rsid w:val="00031C1E"/>
    <w:rPr>
      <w:i/>
      <w:iCs/>
      <w:color w:val="000000" w:themeColor="text1"/>
    </w:rPr>
  </w:style>
  <w:style w:type="paragraph" w:customStyle="1" w:styleId="ecxmsonospacing">
    <w:name w:val="ecxmsonospacing"/>
    <w:basedOn w:val="Standaard"/>
    <w:rsid w:val="007856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cxmsosubtleemphasis">
    <w:name w:val="ecxmsosubtleemphasis"/>
    <w:basedOn w:val="Standaardalinea-lettertype"/>
    <w:rsid w:val="00785694"/>
  </w:style>
  <w:style w:type="paragraph" w:customStyle="1" w:styleId="ecxmsoquote">
    <w:name w:val="ecxmsoquote"/>
    <w:basedOn w:val="Standaard"/>
    <w:rsid w:val="007856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85694"/>
    <w:rPr>
      <w:i/>
      <w:iCs/>
    </w:rPr>
  </w:style>
  <w:style w:type="paragraph" w:styleId="Bijschrift">
    <w:name w:val="caption"/>
    <w:basedOn w:val="Standaard"/>
    <w:next w:val="Standaard"/>
    <w:uiPriority w:val="35"/>
    <w:unhideWhenUsed/>
    <w:qFormat/>
    <w:rsid w:val="00C22AA5"/>
    <w:pPr>
      <w:spacing w:line="240" w:lineRule="auto"/>
    </w:pPr>
    <w:rPr>
      <w:b/>
      <w:bCs/>
      <w:color w:val="4F81BD" w:themeColor="accent1"/>
      <w:sz w:val="18"/>
      <w:szCs w:val="18"/>
    </w:rPr>
  </w:style>
  <w:style w:type="paragraph" w:styleId="Bibliografie">
    <w:name w:val="Bibliography"/>
    <w:basedOn w:val="Standaard"/>
    <w:next w:val="Standaard"/>
    <w:uiPriority w:val="37"/>
    <w:unhideWhenUsed/>
    <w:rsid w:val="006A3DD1"/>
  </w:style>
  <w:style w:type="character" w:styleId="GevolgdeHyperlink">
    <w:name w:val="FollowedHyperlink"/>
    <w:basedOn w:val="Standaardalinea-lettertype"/>
    <w:uiPriority w:val="99"/>
    <w:semiHidden/>
    <w:unhideWhenUsed/>
    <w:rsid w:val="00901BA8"/>
    <w:rPr>
      <w:color w:val="800080" w:themeColor="followedHyperlink"/>
      <w:u w:val="single"/>
    </w:rPr>
  </w:style>
  <w:style w:type="paragraph" w:styleId="Voetnoottekst">
    <w:name w:val="footnote text"/>
    <w:basedOn w:val="Standaard"/>
    <w:link w:val="VoetnoottekstChar"/>
    <w:uiPriority w:val="99"/>
    <w:semiHidden/>
    <w:unhideWhenUsed/>
    <w:rsid w:val="00901B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01BA8"/>
    <w:rPr>
      <w:sz w:val="20"/>
      <w:szCs w:val="20"/>
    </w:rPr>
  </w:style>
  <w:style w:type="character" w:styleId="Voetnootmarkering">
    <w:name w:val="footnote reference"/>
    <w:basedOn w:val="Standaardalinea-lettertype"/>
    <w:uiPriority w:val="99"/>
    <w:semiHidden/>
    <w:unhideWhenUsed/>
    <w:rsid w:val="00901BA8"/>
    <w:rPr>
      <w:vertAlign w:val="superscript"/>
    </w:rPr>
  </w:style>
</w:styles>
</file>

<file path=word/webSettings.xml><?xml version="1.0" encoding="utf-8"?>
<w:webSettings xmlns:r="http://schemas.openxmlformats.org/officeDocument/2006/relationships" xmlns:w="http://schemas.openxmlformats.org/wordprocessingml/2006/main">
  <w:divs>
    <w:div w:id="120199173">
      <w:bodyDiv w:val="1"/>
      <w:marLeft w:val="0"/>
      <w:marRight w:val="0"/>
      <w:marTop w:val="0"/>
      <w:marBottom w:val="0"/>
      <w:divBdr>
        <w:top w:val="none" w:sz="0" w:space="0" w:color="auto"/>
        <w:left w:val="none" w:sz="0" w:space="0" w:color="auto"/>
        <w:bottom w:val="none" w:sz="0" w:space="0" w:color="auto"/>
        <w:right w:val="none" w:sz="0" w:space="0" w:color="auto"/>
      </w:divBdr>
    </w:div>
    <w:div w:id="615866148">
      <w:bodyDiv w:val="1"/>
      <w:marLeft w:val="0"/>
      <w:marRight w:val="0"/>
      <w:marTop w:val="0"/>
      <w:marBottom w:val="0"/>
      <w:divBdr>
        <w:top w:val="none" w:sz="0" w:space="0" w:color="auto"/>
        <w:left w:val="none" w:sz="0" w:space="0" w:color="auto"/>
        <w:bottom w:val="none" w:sz="0" w:space="0" w:color="auto"/>
        <w:right w:val="none" w:sz="0" w:space="0" w:color="auto"/>
      </w:divBdr>
    </w:div>
    <w:div w:id="804200054">
      <w:bodyDiv w:val="1"/>
      <w:marLeft w:val="0"/>
      <w:marRight w:val="0"/>
      <w:marTop w:val="0"/>
      <w:marBottom w:val="0"/>
      <w:divBdr>
        <w:top w:val="none" w:sz="0" w:space="0" w:color="auto"/>
        <w:left w:val="none" w:sz="0" w:space="0" w:color="auto"/>
        <w:bottom w:val="none" w:sz="0" w:space="0" w:color="auto"/>
        <w:right w:val="none" w:sz="0" w:space="0" w:color="auto"/>
      </w:divBdr>
      <w:divsChild>
        <w:div w:id="1523786940">
          <w:marLeft w:val="0"/>
          <w:marRight w:val="0"/>
          <w:marTop w:val="0"/>
          <w:marBottom w:val="0"/>
          <w:divBdr>
            <w:top w:val="none" w:sz="0" w:space="0" w:color="auto"/>
            <w:left w:val="none" w:sz="0" w:space="0" w:color="auto"/>
            <w:bottom w:val="none" w:sz="0" w:space="0" w:color="auto"/>
            <w:right w:val="none" w:sz="0" w:space="0" w:color="auto"/>
          </w:divBdr>
        </w:div>
        <w:div w:id="1086535297">
          <w:marLeft w:val="0"/>
          <w:marRight w:val="0"/>
          <w:marTop w:val="0"/>
          <w:marBottom w:val="0"/>
          <w:divBdr>
            <w:top w:val="none" w:sz="0" w:space="0" w:color="auto"/>
            <w:left w:val="none" w:sz="0" w:space="0" w:color="auto"/>
            <w:bottom w:val="none" w:sz="0" w:space="0" w:color="auto"/>
            <w:right w:val="none" w:sz="0" w:space="0" w:color="auto"/>
          </w:divBdr>
        </w:div>
        <w:div w:id="188154080">
          <w:marLeft w:val="0"/>
          <w:marRight w:val="0"/>
          <w:marTop w:val="0"/>
          <w:marBottom w:val="0"/>
          <w:divBdr>
            <w:top w:val="none" w:sz="0" w:space="0" w:color="auto"/>
            <w:left w:val="none" w:sz="0" w:space="0" w:color="auto"/>
            <w:bottom w:val="none" w:sz="0" w:space="0" w:color="auto"/>
            <w:right w:val="none" w:sz="0" w:space="0" w:color="auto"/>
          </w:divBdr>
        </w:div>
        <w:div w:id="705448332">
          <w:marLeft w:val="0"/>
          <w:marRight w:val="0"/>
          <w:marTop w:val="0"/>
          <w:marBottom w:val="0"/>
          <w:divBdr>
            <w:top w:val="none" w:sz="0" w:space="0" w:color="auto"/>
            <w:left w:val="none" w:sz="0" w:space="0" w:color="auto"/>
            <w:bottom w:val="none" w:sz="0" w:space="0" w:color="auto"/>
            <w:right w:val="none" w:sz="0" w:space="0" w:color="auto"/>
          </w:divBdr>
        </w:div>
      </w:divsChild>
    </w:div>
    <w:div w:id="10171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2874"/>
    <w:rsid w:val="00042921"/>
    <w:rsid w:val="00231E40"/>
    <w:rsid w:val="003E6890"/>
    <w:rsid w:val="00416215"/>
    <w:rsid w:val="009C4DCC"/>
    <w:rsid w:val="00D12874"/>
    <w:rsid w:val="00D43659"/>
    <w:rsid w:val="00E2287E"/>
    <w:rsid w:val="00FB76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1E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E59918F579947978BD7166352C123FD">
    <w:name w:val="CE59918F579947978BD7166352C123FD"/>
    <w:rsid w:val="00D12874"/>
  </w:style>
  <w:style w:type="paragraph" w:customStyle="1" w:styleId="510AA90115574884A8CAFE6943B6000A">
    <w:name w:val="510AA90115574884A8CAFE6943B6000A"/>
    <w:rsid w:val="00D12874"/>
  </w:style>
  <w:style w:type="paragraph" w:customStyle="1" w:styleId="97933F2960E7432D8C35362ED6D67237">
    <w:name w:val="97933F2960E7432D8C35362ED6D67237"/>
    <w:rsid w:val="00D12874"/>
  </w:style>
  <w:style w:type="paragraph" w:customStyle="1" w:styleId="20E956DB635945479F695A1DE5215917">
    <w:name w:val="20E956DB635945479F695A1DE5215917"/>
    <w:rsid w:val="00D12874"/>
  </w:style>
  <w:style w:type="paragraph" w:customStyle="1" w:styleId="03F5B281DDAC4B8799BF40BB7739D426">
    <w:name w:val="03F5B281DDAC4B8799BF40BB7739D426"/>
    <w:rsid w:val="00D12874"/>
  </w:style>
  <w:style w:type="paragraph" w:customStyle="1" w:styleId="70589667BD3C4BCB96E6228A6D883B41">
    <w:name w:val="70589667BD3C4BCB96E6228A6D883B41"/>
    <w:rsid w:val="00D12874"/>
  </w:style>
  <w:style w:type="paragraph" w:customStyle="1" w:styleId="D0948C1E4D944B07BFE6F7C6D67A791A">
    <w:name w:val="D0948C1E4D944B07BFE6F7C6D67A791A"/>
    <w:rsid w:val="00D12874"/>
  </w:style>
  <w:style w:type="paragraph" w:customStyle="1" w:styleId="202D99C0A6124484B9A3D4FE7D61C978">
    <w:name w:val="202D99C0A6124484B9A3D4FE7D61C978"/>
    <w:rsid w:val="00D12874"/>
  </w:style>
  <w:style w:type="paragraph" w:customStyle="1" w:styleId="40AB128BF4DA403F98AE8769CDBA1551">
    <w:name w:val="40AB128BF4DA403F98AE8769CDBA1551"/>
    <w:rsid w:val="00D12874"/>
  </w:style>
  <w:style w:type="paragraph" w:customStyle="1" w:styleId="9DED524C78A349B2A4DA846DCFCFB2A5">
    <w:name w:val="9DED524C78A349B2A4DA846DCFCFB2A5"/>
    <w:rsid w:val="00D12874"/>
  </w:style>
  <w:style w:type="paragraph" w:customStyle="1" w:styleId="9E8F704ED8E34E81924938684EB4B6CC">
    <w:name w:val="9E8F704ED8E34E81924938684EB4B6CC"/>
    <w:rsid w:val="00D12874"/>
  </w:style>
  <w:style w:type="paragraph" w:customStyle="1" w:styleId="8A766336FC854B1AB31FD21C8072195E">
    <w:name w:val="8A766336FC854B1AB31FD21C8072195E"/>
    <w:rsid w:val="00D12874"/>
  </w:style>
  <w:style w:type="paragraph" w:customStyle="1" w:styleId="ED67606564B64B0F9C743C3C9E9F9844">
    <w:name w:val="ED67606564B64B0F9C743C3C9E9F9844"/>
    <w:rsid w:val="00FB769F"/>
  </w:style>
  <w:style w:type="paragraph" w:customStyle="1" w:styleId="E6D78646EF22487496C099D2E7633BD7">
    <w:name w:val="E6D78646EF22487496C099D2E7633BD7"/>
    <w:rsid w:val="00FB769F"/>
  </w:style>
  <w:style w:type="paragraph" w:customStyle="1" w:styleId="D879C4E4A3C745FAA3E19011F41828AA">
    <w:name w:val="D879C4E4A3C745FAA3E19011F41828AA"/>
    <w:rsid w:val="00FB769F"/>
  </w:style>
  <w:style w:type="paragraph" w:customStyle="1" w:styleId="FBC04A6B6F354624B00BF2220639A18E">
    <w:name w:val="FBC04A6B6F354624B00BF2220639A18E"/>
    <w:rsid w:val="00FB769F"/>
  </w:style>
  <w:style w:type="paragraph" w:customStyle="1" w:styleId="EDF61943029B4ABC83E3C222B801A312">
    <w:name w:val="EDF61943029B4ABC83E3C222B801A312"/>
    <w:rsid w:val="00FB76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Gee09</b:Tag>
    <b:SourceType>InternetSite</b:SourceType>
    <b:Guid>{5676180F-430A-4367-8A40-ACB7695AD058}</b:Guid>
    <b:LCID>0</b:LCID>
    <b:Author>
      <b:Author>
        <b:NameList>
          <b:Person>
            <b:Last>Smits</b:Last>
            <b:First>Geert-Jan</b:First>
          </b:Person>
        </b:NameList>
      </b:Author>
    </b:Author>
    <b:Title>succes op sociale media met een uitgekiende social media strategie</b:Title>
    <b:InternetSiteTitle>Jungleminds</b:InternetSiteTitle>
    <b:Year>2009</b:Year>
    <b:Month>februari</b:Month>
    <b:Day>20</b:Day>
    <b:URL>http://www.jungleminds.nl/artikelen/succes-op-sociale-media-met-een-uitgekiende-social-media-strategie/</b:URL>
    <b:RefOrder>3</b:RefOrder>
  </b:Source>
  <b:Source>
    <b:Tag>Mat13</b:Tag>
    <b:SourceType>InternetSite</b:SourceType>
    <b:Guid>{26FEF3F9-FD74-410B-87D2-745F1E18FF20}</b:Guid>
    <b:LCID>0</b:LCID>
    <b:Author>
      <b:Author>
        <b:NameList>
          <b:Person>
            <b:Last>Akkermans</b:Last>
            <b:First>Math</b:First>
          </b:Person>
        </b:NameList>
      </b:Author>
    </b:Author>
    <b:Title>Centraal bureau van Statistiek</b:Title>
    <b:Year>2013</b:Year>
    <b:Month>oktober</b:Month>
    <b:Day>3</b:Day>
    <b:URL>http://www.cbs.nl/nl-NL/menu/themas/vrije-tijd-cultuur/publicaties/artikelen/archief/2013/2013-3907-wm.htm</b:URL>
    <b:RefOrder>1</b:RefOrder>
  </b:Source>
  <b:Source>
    <b:Tag>Van</b:Tag>
    <b:SourceType>InternetSite</b:SourceType>
    <b:Guid>{AE5604B9-44BC-433B-A16E-8D8CC8C5FF5A}</b:Guid>
    <b:LCID>0</b:LCID>
    <b:Title>Van Dale</b:Title>
    <b:InternetSiteTitle>Van Dale woordenboek</b:InternetSiteTitle>
    <b:URL>http://surfdiensten3.vandale.nl.proxy.hanze.nl/zoeken/zoeken.do</b:URL>
    <b:RefOrder>2</b:RefOrder>
  </b:Source>
  <b:Source>
    <b:Tag>Chr11</b:Tag>
    <b:SourceType>Book</b:SourceType>
    <b:Guid>{94DF8867-1F42-4F5A-93CB-4051BFF6916F}</b:Guid>
    <b:LCID>0</b:LCID>
    <b:Author>
      <b:Author>
        <b:NameList>
          <b:Person>
            <b:Last>Chris Gratton</b:Last>
            <b:First>Ian</b:First>
            <b:Middle>Jones en Tom Robinson</b:Middle>
          </b:Person>
        </b:NameList>
      </b:Author>
    </b:Author>
    <b:Title>Onderzoeksmethoden voor Sportstudies</b:Title>
    <b:Year>2011</b:Year>
    <b:City>London en New York</b:City>
    <b:Publisher>Routledge</b:Publisher>
    <b:RefOrder>11</b:RefOrder>
  </b:Source>
  <b:Source>
    <b:Tag>Tim</b:Tag>
    <b:SourceType>InternetSite</b:SourceType>
    <b:Guid>{9D4D1C60-5606-4E65-AC74-3C87C0954B0E}</b:Guid>
    <b:LCID>0</b:LCID>
    <b:Author>
      <b:Author>
        <b:NameList>
          <b:Person>
            <b:Last>Jong</b:Last>
            <b:First>Tim</b:First>
            <b:Middle>de</b:Middle>
          </b:Person>
        </b:NameList>
      </b:Author>
    </b:Author>
    <b:Title>Kennis platform voor social media marketing</b:Title>
    <b:InternetSiteTitle>Social Media</b:InternetSiteTitle>
    <b:URL>http://www.social-media.nl/index.php</b:URL>
    <b:RefOrder>4</b:RefOrder>
  </b:Source>
  <b:Source>
    <b:Tag>Mar04</b:Tag>
    <b:SourceType>InternetSite</b:SourceType>
    <b:Guid>{07209634-068A-4EC0-964F-904CF92D1209}</b:Guid>
    <b:LCID>0</b:LCID>
    <b:Author>
      <b:Author>
        <b:NameList>
          <b:Person>
            <b:Last>Zuckerberg</b:Last>
            <b:First>Mark</b:First>
          </b:Person>
        </b:NameList>
      </b:Author>
    </b:Author>
    <b:Title>Facebook</b:Title>
    <b:InternetSiteTitle>Facebook.com</b:InternetSiteTitle>
    <b:Year>2004</b:Year>
    <b:Month>februari</b:Month>
    <b:Day>4</b:Day>
    <b:URL>https://www.facebook.com/facebook/info</b:URL>
    <b:RefOrder>5</b:RefOrder>
  </b:Source>
  <b:Source>
    <b:Tag>Twi08</b:Tag>
    <b:SourceType>InternetSite</b:SourceType>
    <b:Guid>{99D35278-1941-48A7-990D-D062C041D339}</b:Guid>
    <b:LCID>0</b:LCID>
    <b:Title>Twitter</b:Title>
    <b:Year>2008</b:Year>
    <b:URL>http://www.twitterinfo.nl/</b:URL>
    <b:RefOrder>6</b:RefOrder>
  </b:Source>
  <b:Source>
    <b:Tag>mij10</b:Tag>
    <b:SourceType>InternetSite</b:SourceType>
    <b:Guid>{FA512081-5AF6-4A57-A253-DCD78685805B}</b:Guid>
    <b:LCID>0</b:LCID>
    <b:Title>mijnkindonline.nl</b:Title>
    <b:InternetSiteTitle>Mijn Kind Online</b:InternetSiteTitle>
    <b:Year>2010</b:Year>
    <b:URL>http://mijnkindonline.nl/artikelen/alles-over-instagram</b:URL>
    <b:RefOrder>8</b:RefOrder>
  </b:Source>
  <b:Source>
    <b:Tag>Sli11</b:Tag>
    <b:SourceType>InternetSite</b:SourceType>
    <b:Guid>{8B187D36-E345-43B2-9905-5325F61B658B}</b:Guid>
    <b:LCID>0</b:LCID>
    <b:Title>contencreaties</b:Title>
    <b:InternetSiteTitle>Slideshare</b:InternetSiteTitle>
    <b:Year>2011</b:Year>
    <b:URL>http://www.slideshare.net/contentcreatiespuntnl/instagram-een-praktische-handleiding</b:URL>
    <b:RefOrder>7</b:RefOrder>
  </b:Source>
  <b:Source>
    <b:Tag>Wil13</b:Tag>
    <b:SourceType>InternetSite</b:SourceType>
    <b:Guid>{F946DD61-E755-4A76-9F40-E0DEBF505A97}</b:Guid>
    <b:LCID>0</b:LCID>
    <b:Author>
      <b:Author>
        <b:NameList>
          <b:Person>
            <b:Last>Vlaming</b:Last>
            <b:First>Willem</b:First>
            <b:Middle>de</b:Middle>
          </b:Person>
        </b:NameList>
      </b:Author>
    </b:Author>
    <b:Title>WDV advies</b:Title>
    <b:InternetSiteTitle>WDV advies</b:InternetSiteTitle>
    <b:Year>2013</b:Year>
    <b:Month>septemer</b:Month>
    <b:Day>3</b:Day>
    <b:URL>http://wdv-advies.blogspot.nl/2013/06/praktijkgericht-onderzoek-in-het-kort.html</b:URL>
    <b:RefOrder>9</b:RefOrder>
  </b:Source>
  <b:Source>
    <b:Tag>Tim12</b:Tag>
    <b:SourceType>InternetSite</b:SourceType>
    <b:Guid>{EC5D2222-02A2-4D56-ABDE-178B1D616957}</b:Guid>
    <b:LCID>0</b:LCID>
    <b:Author>
      <b:Author>
        <b:NameList>
          <b:Person>
            <b:Last>Waard</b:Last>
            <b:First>Tim</b:First>
            <b:Middle>van</b:Middle>
          </b:Person>
        </b:NameList>
      </b:Author>
    </b:Author>
    <b:Title>de kracht van content</b:Title>
    <b:Year>2012</b:Year>
    <b:Month>december</b:Month>
    <b:Day>14</b:Day>
    <b:URL>http://dekrachtvancontent.nl/social-media/4-handige-tools-om-twitter-statistieken-te-meten/</b:URL>
    <b:RefOrder>10</b:RefOrder>
  </b:Source>
  <b:Source>
    <b:Tag>Jos12</b:Tag>
    <b:SourceType>Book</b:SourceType>
    <b:Guid>{3F8B06F9-2A3A-4BD1-BE27-96FB87773EE3}</b:Guid>
    <b:LCID>0</b:LCID>
    <b:Author>
      <b:Author>
        <b:NameList>
          <b:Person>
            <b:Last>Gilmore</b:Last>
            <b:First>Joseph</b:First>
            <b:Middle>Pine en James</b:Middle>
          </b:Person>
        </b:NameList>
      </b:Author>
    </b:Author>
    <b:Title>De beleveniseconomie</b:Title>
    <b:Year>2012</b:Year>
    <b:City>Den Haag</b:City>
    <b:Publisher>Academic Service</b:Publisher>
    <b:RefOrder>12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6F3CAC-3F36-4A2E-80CB-F82A9B84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12</Pages>
  <Words>2680</Words>
  <Characters>14740</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Onderzoeksopzet Social media bij sportevenementen</vt:lpstr>
    </vt:vector>
  </TitlesOfParts>
  <Company>HanzeHogeschool Groningen</Company>
  <LinksUpToDate>false</LinksUpToDate>
  <CharactersWithSpaces>17386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Onderzoeksopzet Social media bij sportevenementen</dc:title>
  <dc:creator>Sabine de Bruin (389678) en Susan Brinker(383993) Klas:2H. Docent: Hans Slender</dc:creator>
  <cp:lastModifiedBy>Sabine</cp:lastModifiedBy>
  <cp:revision>15</cp:revision>
  <dcterms:created xsi:type="dcterms:W3CDTF">2014-03-09T16:05:00Z</dcterms:created>
  <dcterms:modified xsi:type="dcterms:W3CDTF">2014-05-15T07:24:00Z</dcterms:modified>
</cp:coreProperties>
</file>